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 xml:space="preserve">St. Delyn – </w:t>
      </w:r>
      <w:r w:rsidR="00AF2262">
        <w:t>Abbey</w:t>
      </w:r>
      <w:r w:rsidR="005912F1">
        <w:t xml:space="preserve"> v2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4A6DF0" w:rsidP="00B078E3">
      <w:pPr>
        <w:pStyle w:val="ListParagraph"/>
        <w:numPr>
          <w:ilvl w:val="0"/>
          <w:numId w:val="1"/>
        </w:numPr>
      </w:pPr>
      <w:r>
        <w:t>Upstairs</w:t>
      </w:r>
      <w:r w:rsidR="00B078E3">
        <w:t>: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 w:rsidR="00B078E3">
        <w:t xml:space="preserve"> (</w:t>
      </w:r>
      <w:r>
        <w:t>Male</w:t>
      </w:r>
      <w:r w:rsidR="00B078E3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Priest</w:t>
      </w:r>
      <w:r w:rsidR="00B078E3">
        <w:t>)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 w:rsidR="00F62E60">
        <w:t xml:space="preserve"> (Male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Pilgrim</w:t>
      </w:r>
      <w:r w:rsidR="00B078E3">
        <w:t>)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 w:rsidR="00F265DC">
        <w:t xml:space="preserve"> (Female</w:t>
      </w:r>
      <w:r w:rsidR="00F62E60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Pilgrim</w:t>
      </w:r>
      <w:r w:rsidR="00B078E3">
        <w:t>)</w:t>
      </w:r>
    </w:p>
    <w:p w:rsidR="00CC2C1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Healer)</w:t>
      </w:r>
    </w:p>
    <w:p w:rsidR="00360B1A" w:rsidRDefault="00360B1A" w:rsidP="00360B1A">
      <w:pPr>
        <w:pStyle w:val="ListParagraph"/>
        <w:ind w:left="1440"/>
      </w:pPr>
    </w:p>
    <w:p w:rsidR="00B078E3" w:rsidRDefault="00B078E3" w:rsidP="00B078E3">
      <w:pPr>
        <w:pStyle w:val="ListParagraph"/>
        <w:numPr>
          <w:ilvl w:val="0"/>
          <w:numId w:val="1"/>
        </w:numPr>
      </w:pPr>
      <w:r>
        <w:t>Downstairs: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Llonas</w:t>
      </w:r>
      <w:proofErr w:type="spellEnd"/>
      <w:r>
        <w:t xml:space="preserve"> Felder</w:t>
      </w:r>
      <w:r w:rsidR="00B078E3">
        <w:t xml:space="preserve"> (</w:t>
      </w:r>
      <w:r>
        <w:t>Male</w:t>
      </w:r>
      <w:r w:rsidR="00B078E3">
        <w:t xml:space="preserve"> </w:t>
      </w:r>
      <w:proofErr w:type="spellStart"/>
      <w:r w:rsidR="00F265DC">
        <w:t>Dunmer</w:t>
      </w:r>
      <w:proofErr w:type="spellEnd"/>
      <w:r>
        <w:t xml:space="preserve"> Priest</w:t>
      </w:r>
      <w:r w:rsidR="00B078E3">
        <w:t>)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 w:rsidR="00F62E60"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Pilgrim</w:t>
      </w:r>
      <w:r w:rsidR="00B078E3">
        <w:t>)</w:t>
      </w:r>
    </w:p>
    <w:p w:rsidR="00B078E3" w:rsidRDefault="00CC2C13" w:rsidP="000026AD">
      <w:pPr>
        <w:pStyle w:val="ListParagraph"/>
        <w:numPr>
          <w:ilvl w:val="1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Monk/Trainer</w:t>
      </w:r>
      <w:r w:rsidR="00B078E3">
        <w:t>)</w:t>
      </w:r>
    </w:p>
    <w:p w:rsidR="00057DD9" w:rsidRDefault="00057DD9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170E50" w:rsidRDefault="00170E50" w:rsidP="00170E50">
      <w:pPr>
        <w:pStyle w:val="ListParagraph"/>
        <w:numPr>
          <w:ilvl w:val="0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>: “Even the poorest citizen can carry a staff…” and “</w:t>
      </w:r>
      <w:r w:rsidR="00CF2A0B">
        <w:t xml:space="preserve">When stealth fails, </w:t>
      </w:r>
      <w:r w:rsidR="00320658">
        <w:t xml:space="preserve">first </w:t>
      </w:r>
      <w:r>
        <w:t xml:space="preserve">parry </w:t>
      </w:r>
      <w:r w:rsidR="00E515F0">
        <w:t xml:space="preserve">the blow, then </w:t>
      </w:r>
      <w:r>
        <w:t>strike</w:t>
      </w:r>
      <w:r w:rsidR="00E515F0">
        <w:t xml:space="preserve"> with </w:t>
      </w:r>
      <w:r w:rsidR="00434B33">
        <w:t>POWER</w:t>
      </w:r>
      <w:r w:rsidR="00F554D0">
        <w:t>!</w:t>
      </w:r>
      <w:r>
        <w:t>”</w:t>
      </w:r>
    </w:p>
    <w:p w:rsidR="00320658" w:rsidRDefault="00320658" w:rsidP="00170E50">
      <w:pPr>
        <w:pStyle w:val="ListParagraph"/>
        <w:numPr>
          <w:ilvl w:val="0"/>
          <w:numId w:val="1"/>
        </w:numPr>
      </w:pP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>
        <w:t>: “Four of the Seven Graces done</w:t>
      </w:r>
      <w:r w:rsidR="00434B33">
        <w:t>..</w:t>
      </w:r>
      <w:r>
        <w:t xml:space="preserve">. Which shrine to visit next?” and “To actually stand on the Field of </w:t>
      </w:r>
      <w:proofErr w:type="spellStart"/>
      <w:r>
        <w:t>Kummu</w:t>
      </w:r>
      <w:proofErr w:type="spellEnd"/>
      <w:r>
        <w:t xml:space="preserve"> – what a thrill!”</w:t>
      </w:r>
    </w:p>
    <w:p w:rsidR="00320658" w:rsidRDefault="00320658" w:rsidP="00170E50">
      <w:pPr>
        <w:pStyle w:val="ListParagraph"/>
        <w:numPr>
          <w:ilvl w:val="0"/>
          <w:numId w:val="1"/>
        </w:numPr>
      </w:pPr>
      <w:proofErr w:type="spellStart"/>
      <w:r>
        <w:t>Llonas</w:t>
      </w:r>
      <w:proofErr w:type="spellEnd"/>
      <w:r>
        <w:t xml:space="preserve"> Felder: “The Pilgrimage of the Four Corners - dark and dangerous business, indeed.” and “One must open one’</w:t>
      </w:r>
      <w:r w:rsidR="00E515F0">
        <w:t>s heart and</w:t>
      </w:r>
      <w:r>
        <w:t xml:space="preserve"> bask in the radiance of the </w:t>
      </w:r>
      <w:proofErr w:type="spellStart"/>
      <w:r>
        <w:t>Almsivi</w:t>
      </w:r>
      <w:proofErr w:type="spellEnd"/>
      <w:r w:rsidR="00F554D0">
        <w:t>.</w:t>
      </w:r>
      <w:r>
        <w:t>”</w:t>
      </w:r>
    </w:p>
    <w:p w:rsidR="00C56470" w:rsidRDefault="00C56470" w:rsidP="00170E50">
      <w:pPr>
        <w:pStyle w:val="ListParagraph"/>
        <w:numPr>
          <w:ilvl w:val="0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“May House </w:t>
      </w:r>
      <w:proofErr w:type="spellStart"/>
      <w:r>
        <w:t>Telvanni</w:t>
      </w:r>
      <w:proofErr w:type="spellEnd"/>
      <w:r>
        <w:t xml:space="preserve"> see the light and restore their </w:t>
      </w:r>
      <w:r w:rsidR="00F554D0">
        <w:t xml:space="preserve">Temple </w:t>
      </w:r>
      <w:r>
        <w:t xml:space="preserve">shrines to glory.” </w:t>
      </w:r>
    </w:p>
    <w:p w:rsidR="00C56470" w:rsidRDefault="00C56470" w:rsidP="00170E50">
      <w:pPr>
        <w:pStyle w:val="ListParagraph"/>
        <w:numPr>
          <w:ilvl w:val="0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 “Seek healing at the Imperial Shrines, Traveler.” and “</w:t>
      </w:r>
      <w:r w:rsidR="00E515F0">
        <w:t xml:space="preserve">The Palace is home of the </w:t>
      </w:r>
      <w:r>
        <w:t xml:space="preserve">God-King of the </w:t>
      </w:r>
      <w:proofErr w:type="spellStart"/>
      <w:r>
        <w:t>Dunmer</w:t>
      </w:r>
      <w:proofErr w:type="spellEnd"/>
      <w:r w:rsidR="00434B33">
        <w:t>:</w:t>
      </w:r>
      <w:r w:rsidR="00E515F0">
        <w:t xml:space="preserve"> Lord </w:t>
      </w:r>
      <w:proofErr w:type="spellStart"/>
      <w:r w:rsidR="00E515F0">
        <w:t>Vivec</w:t>
      </w:r>
      <w:proofErr w:type="spellEnd"/>
      <w:r>
        <w:t>.”</w:t>
      </w:r>
    </w:p>
    <w:p w:rsidR="007B2FE7" w:rsidRDefault="007B2FE7" w:rsidP="00201393">
      <w:pPr>
        <w:pStyle w:val="ListParagraph"/>
        <w:numPr>
          <w:ilvl w:val="0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“Seek purity of thought and deed.”</w:t>
      </w:r>
      <w:r w:rsidR="00201393">
        <w:t xml:space="preserve"> and “Focus on the goal, not on the rigors or terrors of the road.”</w:t>
      </w:r>
    </w:p>
    <w:p w:rsidR="00057DD9" w:rsidRDefault="007B2FE7" w:rsidP="00057DD9">
      <w:pPr>
        <w:pStyle w:val="ListParagraph"/>
        <w:numPr>
          <w:ilvl w:val="0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“Follow the path of the Saints for enlightenment, not gold or glory.” and “All quests start with a single step forward…”</w:t>
      </w:r>
    </w:p>
    <w:p w:rsidR="00057DD9" w:rsidRDefault="00057DD9" w:rsidP="00057DD9"/>
    <w:p w:rsidR="00057DD9" w:rsidRDefault="00057DD9" w:rsidP="00057DD9">
      <w:r>
        <w:t>Player-directed Greetings:</w:t>
      </w:r>
    </w:p>
    <w:p w:rsidR="00057DD9" w:rsidRDefault="00057DD9" w:rsidP="00057DD9">
      <w:pPr>
        <w:pStyle w:val="ListParagraph"/>
        <w:numPr>
          <w:ilvl w:val="0"/>
          <w:numId w:val="1"/>
        </w:numPr>
      </w:pPr>
      <w:r>
        <w:t>“The Temple welcomes all who wish to join, Outlander.”</w:t>
      </w:r>
    </w:p>
    <w:p w:rsidR="00201393" w:rsidRDefault="00201393" w:rsidP="00057DD9"/>
    <w:p w:rsidR="00EE2CE2" w:rsidRDefault="00EE2CE2" w:rsidP="00EE2CE2">
      <w:r>
        <w:t>Paired Conversations:</w:t>
      </w:r>
    </w:p>
    <w:p w:rsidR="00280886" w:rsidRDefault="00280886" w:rsidP="00280886">
      <w:pPr>
        <w:pStyle w:val="ListParagraph"/>
        <w:numPr>
          <w:ilvl w:val="0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 and </w:t>
      </w: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: “I’m not sure I can do it, </w:t>
      </w:r>
      <w:proofErr w:type="spellStart"/>
      <w:r>
        <w:t>Orvona</w:t>
      </w:r>
      <w:proofErr w:type="spellEnd"/>
      <w:r>
        <w:t>. I just don’t know</w:t>
      </w:r>
      <w:r w:rsidR="00B0287F">
        <w:t>..</w:t>
      </w:r>
      <w:r>
        <w:t>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 xml:space="preserve">: “It’s a short </w:t>
      </w:r>
      <w:r w:rsidR="001B2AD7">
        <w:t xml:space="preserve">run north of the </w:t>
      </w:r>
      <w:proofErr w:type="spellStart"/>
      <w:r w:rsidR="001B2AD7">
        <w:t>Ghostgate</w:t>
      </w:r>
      <w:proofErr w:type="spellEnd"/>
      <w:r>
        <w:t>, then turn east up the hill to the shrine.”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“I hear the Armigers don’t even enter that area now. I need to consider this carefully before I act</w:t>
      </w:r>
      <w:r w:rsidR="00B0287F">
        <w:t>…</w:t>
      </w:r>
      <w:r>
        <w:t>”</w:t>
      </w:r>
    </w:p>
    <w:p w:rsidR="00C958A1" w:rsidRDefault="00C958A1" w:rsidP="00C958A1"/>
    <w:p w:rsidR="00280886" w:rsidRDefault="00280886" w:rsidP="00280886">
      <w:pPr>
        <w:pStyle w:val="ListParagraph"/>
        <w:numPr>
          <w:ilvl w:val="0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 and </w:t>
      </w: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“I met a group planning a journey to view the Ash Mask.”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</w:t>
      </w:r>
      <w:proofErr w:type="spellStart"/>
      <w:r>
        <w:t>Gnisis</w:t>
      </w:r>
      <w:proofErr w:type="spellEnd"/>
      <w:r>
        <w:t>?”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 xml:space="preserve">: “Yes. There’s room for one more if you would like to </w:t>
      </w:r>
      <w:r w:rsidR="00D90402">
        <w:t>join us</w:t>
      </w:r>
      <w:r w:rsidR="00A30B66">
        <w:t xml:space="preserve">, </w:t>
      </w:r>
      <w:proofErr w:type="spellStart"/>
      <w:r w:rsidR="00A30B66">
        <w:t>Gols</w:t>
      </w:r>
      <w:proofErr w:type="spellEnd"/>
      <w:r>
        <w:t>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“I would be honored. Sera.”</w:t>
      </w:r>
    </w:p>
    <w:p w:rsidR="00FC0CA9" w:rsidRDefault="00FC0CA9" w:rsidP="00FC0CA9"/>
    <w:p w:rsidR="00FC0CA9" w:rsidRDefault="00FC0CA9" w:rsidP="00FC0CA9">
      <w:pPr>
        <w:pStyle w:val="ListParagraph"/>
        <w:numPr>
          <w:ilvl w:val="0"/>
          <w:numId w:val="1"/>
        </w:numPr>
      </w:pPr>
      <w:proofErr w:type="spellStart"/>
      <w:r>
        <w:t>Llonas</w:t>
      </w:r>
      <w:proofErr w:type="spellEnd"/>
      <w:r>
        <w:t xml:space="preserve"> Felder and </w:t>
      </w: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>
        <w:t>;</w:t>
      </w:r>
    </w:p>
    <w:p w:rsidR="00FC0CA9" w:rsidRDefault="00FC0CA9" w:rsidP="00FC0CA9">
      <w:pPr>
        <w:pStyle w:val="ListParagraph"/>
        <w:numPr>
          <w:ilvl w:val="1"/>
          <w:numId w:val="1"/>
        </w:numPr>
      </w:pP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>
        <w:t>: “</w:t>
      </w:r>
      <w:proofErr w:type="spellStart"/>
      <w:r>
        <w:t>Ser</w:t>
      </w:r>
      <w:proofErr w:type="spellEnd"/>
      <w:r>
        <w:t>, the pilgrimages are so difficult and dangerous.</w:t>
      </w:r>
      <w:r w:rsidR="00507958">
        <w:t xml:space="preserve"> I am ashamed to admit that I sometimes falter out of fear.</w:t>
      </w:r>
      <w:r>
        <w:t>”</w:t>
      </w:r>
    </w:p>
    <w:p w:rsidR="00FC0CA9" w:rsidRDefault="00FC0CA9" w:rsidP="00FC0CA9">
      <w:pPr>
        <w:pStyle w:val="ListParagraph"/>
        <w:numPr>
          <w:ilvl w:val="1"/>
          <w:numId w:val="1"/>
        </w:numPr>
      </w:pPr>
      <w:proofErr w:type="spellStart"/>
      <w:r>
        <w:t>Llonas</w:t>
      </w:r>
      <w:proofErr w:type="spellEnd"/>
      <w:r>
        <w:t xml:space="preserve"> Felder: “Yes, but the reward </w:t>
      </w:r>
      <w:r w:rsidR="00C958A1">
        <w:t xml:space="preserve">to be found </w:t>
      </w:r>
      <w:r>
        <w:t>in following the paths of the saints is great.</w:t>
      </w:r>
      <w:r w:rsidR="006377FC">
        <w:t xml:space="preserve"> Strive to overcome your fears</w:t>
      </w:r>
      <w:r w:rsidR="005A7322">
        <w:t xml:space="preserve">, </w:t>
      </w:r>
      <w:proofErr w:type="spellStart"/>
      <w:r w:rsidR="005A7322">
        <w:t>Artisa</w:t>
      </w:r>
      <w:proofErr w:type="spellEnd"/>
      <w:r w:rsidR="006377FC">
        <w:t>.</w:t>
      </w:r>
      <w:r>
        <w:t>”</w:t>
      </w:r>
    </w:p>
    <w:p w:rsidR="00FC0CA9" w:rsidRDefault="00FC0CA9" w:rsidP="00FC0CA9">
      <w:pPr>
        <w:pStyle w:val="ListParagraph"/>
        <w:numPr>
          <w:ilvl w:val="1"/>
          <w:numId w:val="1"/>
        </w:numPr>
      </w:pP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>
        <w:t>: “But what reward do you speak of?”</w:t>
      </w:r>
    </w:p>
    <w:p w:rsidR="00FC0CA9" w:rsidRDefault="00FC0CA9" w:rsidP="00FC0CA9">
      <w:pPr>
        <w:pStyle w:val="ListParagraph"/>
        <w:numPr>
          <w:ilvl w:val="1"/>
          <w:numId w:val="1"/>
        </w:numPr>
      </w:pPr>
      <w:proofErr w:type="spellStart"/>
      <w:r>
        <w:t>Llonas</w:t>
      </w:r>
      <w:proofErr w:type="spellEnd"/>
      <w:r>
        <w:t xml:space="preserve"> Felder: “</w:t>
      </w:r>
      <w:r w:rsidR="00507958">
        <w:t xml:space="preserve">A profound </w:t>
      </w:r>
      <w:r w:rsidR="00201393">
        <w:t xml:space="preserve">personal </w:t>
      </w:r>
      <w:r w:rsidR="00507958">
        <w:t xml:space="preserve">appreciation </w:t>
      </w:r>
      <w:r w:rsidR="00C958A1">
        <w:t xml:space="preserve">of </w:t>
      </w:r>
      <w:r w:rsidR="00703C27">
        <w:t xml:space="preserve">the magnitude of </w:t>
      </w:r>
      <w:r w:rsidR="006377FC">
        <w:t>the</w:t>
      </w:r>
      <w:r w:rsidR="00201393">
        <w:t xml:space="preserve"> saint’s </w:t>
      </w:r>
      <w:r w:rsidR="00C958A1">
        <w:t xml:space="preserve">struggles and </w:t>
      </w:r>
      <w:r>
        <w:t>sacrifice</w:t>
      </w:r>
      <w:r w:rsidR="00C958A1">
        <w:t>s</w:t>
      </w:r>
      <w:r w:rsidR="00507958">
        <w:t xml:space="preserve">, all </w:t>
      </w:r>
      <w:r w:rsidR="006377FC">
        <w:t>endured</w:t>
      </w:r>
      <w:r w:rsidR="00C958A1">
        <w:t xml:space="preserve"> in the name of the Temple they loved</w:t>
      </w:r>
      <w:r w:rsidR="00703C27">
        <w:t xml:space="preserve"> and </w:t>
      </w:r>
      <w:r w:rsidR="00052DFE">
        <w:t xml:space="preserve">faithfully </w:t>
      </w:r>
      <w:r w:rsidR="00703C27">
        <w:t>served</w:t>
      </w:r>
      <w:r w:rsidR="00201393">
        <w:t xml:space="preserve"> until their last day</w:t>
      </w:r>
      <w:r>
        <w:t>.</w:t>
      </w:r>
      <w:r w:rsidR="00C958A1">
        <w:t>”</w:t>
      </w:r>
    </w:p>
    <w:p w:rsidR="00507958" w:rsidRDefault="00507958" w:rsidP="00507958">
      <w:pPr>
        <w:pStyle w:val="ListParagraph"/>
      </w:pPr>
    </w:p>
    <w:p w:rsidR="009D2172" w:rsidRDefault="009D2172" w:rsidP="00C958A1">
      <w:pPr>
        <w:pStyle w:val="ListParagraph"/>
        <w:numPr>
          <w:ilvl w:val="0"/>
          <w:numId w:val="1"/>
        </w:numPr>
      </w:pPr>
      <w:r>
        <w:br w:type="page"/>
      </w:r>
      <w:proofErr w:type="spellStart"/>
      <w:r w:rsidR="00C958A1">
        <w:t>Llonas</w:t>
      </w:r>
      <w:proofErr w:type="spellEnd"/>
      <w:r w:rsidR="00C958A1">
        <w:t xml:space="preserve"> Felder and </w:t>
      </w:r>
      <w:proofErr w:type="spellStart"/>
      <w:r w:rsidR="00C958A1">
        <w:t>Ernse</w:t>
      </w:r>
      <w:proofErr w:type="spellEnd"/>
      <w:r w:rsidR="00C958A1">
        <w:t xml:space="preserve"> </w:t>
      </w:r>
      <w:proofErr w:type="spellStart"/>
      <w:r w:rsidR="00C958A1">
        <w:t>Llervu</w:t>
      </w:r>
      <w:proofErr w:type="spellEnd"/>
      <w:r w:rsidR="00C958A1">
        <w:t>:</w:t>
      </w:r>
    </w:p>
    <w:p w:rsidR="00C958A1" w:rsidRDefault="00C958A1" w:rsidP="00C958A1">
      <w:pPr>
        <w:pStyle w:val="ListParagraph"/>
        <w:numPr>
          <w:ilvl w:val="1"/>
          <w:numId w:val="1"/>
        </w:numPr>
      </w:pPr>
      <w:proofErr w:type="spellStart"/>
      <w:r>
        <w:t>Llonas</w:t>
      </w:r>
      <w:proofErr w:type="spellEnd"/>
      <w:r>
        <w:t xml:space="preserve"> Felder: “We are not so different, </w:t>
      </w:r>
      <w:proofErr w:type="spellStart"/>
      <w:r>
        <w:t>Ernse</w:t>
      </w:r>
      <w:proofErr w:type="spellEnd"/>
      <w:r>
        <w:t xml:space="preserve">, in our </w:t>
      </w:r>
      <w:r w:rsidR="00052DFE">
        <w:t xml:space="preserve">means of </w:t>
      </w:r>
      <w:r>
        <w:t>service.”</w:t>
      </w:r>
    </w:p>
    <w:p w:rsidR="00C958A1" w:rsidRDefault="00C958A1" w:rsidP="00C958A1">
      <w:pPr>
        <w:pStyle w:val="ListParagraph"/>
        <w:numPr>
          <w:ilvl w:val="1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 xml:space="preserve">: “How so, </w:t>
      </w:r>
      <w:proofErr w:type="spellStart"/>
      <w:r>
        <w:t>Ser</w:t>
      </w:r>
      <w:proofErr w:type="spellEnd"/>
      <w:r>
        <w:t xml:space="preserve">? </w:t>
      </w:r>
      <w:r w:rsidR="00507958">
        <w:t xml:space="preserve"> </w:t>
      </w:r>
      <w:r w:rsidR="00C402BB">
        <w:t>I rely on the sword while</w:t>
      </w:r>
      <w:r w:rsidR="00507958">
        <w:t>,</w:t>
      </w:r>
      <w:r>
        <w:t xml:space="preserve"> </w:t>
      </w:r>
      <w:r w:rsidR="00507958">
        <w:t xml:space="preserve">as a priest, </w:t>
      </w:r>
      <w:r>
        <w:t xml:space="preserve">your domain is that of </w:t>
      </w:r>
      <w:r w:rsidR="00703C27">
        <w:t xml:space="preserve">quiet reflection and </w:t>
      </w:r>
      <w:r>
        <w:t>prayer.”</w:t>
      </w:r>
    </w:p>
    <w:p w:rsidR="00C958A1" w:rsidRDefault="00C958A1" w:rsidP="00C958A1">
      <w:pPr>
        <w:pStyle w:val="ListParagraph"/>
        <w:numPr>
          <w:ilvl w:val="1"/>
          <w:numId w:val="1"/>
        </w:numPr>
      </w:pPr>
      <w:proofErr w:type="spellStart"/>
      <w:r>
        <w:t>Llonas</w:t>
      </w:r>
      <w:proofErr w:type="spellEnd"/>
      <w:r>
        <w:t xml:space="preserve"> Felder: “</w:t>
      </w:r>
      <w:r w:rsidR="00201393">
        <w:t>We use d</w:t>
      </w:r>
      <w:r w:rsidR="00507958">
        <w:t>ifferent tools,</w:t>
      </w:r>
      <w:r w:rsidR="00C402BB">
        <w:t xml:space="preserve"> </w:t>
      </w:r>
      <w:r w:rsidR="00507958">
        <w:t xml:space="preserve">yet </w:t>
      </w:r>
      <w:r w:rsidR="00C402BB">
        <w:t xml:space="preserve">we </w:t>
      </w:r>
      <w:r w:rsidR="00201393">
        <w:t xml:space="preserve">share </w:t>
      </w:r>
      <w:r w:rsidR="005B4416">
        <w:t>a</w:t>
      </w:r>
      <w:bookmarkStart w:id="0" w:name="_GoBack"/>
      <w:bookmarkEnd w:id="0"/>
      <w:r w:rsidR="00C402BB">
        <w:t xml:space="preserve"> common </w:t>
      </w:r>
      <w:r w:rsidR="005B4416">
        <w:t>goal: protecting</w:t>
      </w:r>
      <w:r w:rsidR="00507958">
        <w:t xml:space="preserve"> </w:t>
      </w:r>
      <w:r w:rsidR="005B4416">
        <w:t xml:space="preserve">the people and </w:t>
      </w:r>
      <w:r w:rsidR="00507958">
        <w:t>the Temple.”</w:t>
      </w:r>
    </w:p>
    <w:p w:rsidR="009D2172" w:rsidRDefault="009D2172" w:rsidP="009D2172">
      <w:pPr>
        <w:pStyle w:val="ListParagraph"/>
        <w:ind w:left="1440"/>
      </w:pPr>
    </w:p>
    <w:p w:rsidR="00507958" w:rsidRDefault="00507958" w:rsidP="009D2172">
      <w:pPr>
        <w:pStyle w:val="ListParagraph"/>
        <w:ind w:left="1440"/>
      </w:pPr>
    </w:p>
    <w:p w:rsidR="00280886" w:rsidRDefault="009D2172" w:rsidP="00280886">
      <w:pPr>
        <w:pStyle w:val="ListParagraph"/>
        <w:numPr>
          <w:ilvl w:val="0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 xml:space="preserve"> and </w:t>
      </w: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“Any advice for a questing pilgrim, Sera?”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“Spells and potions to restore health and </w:t>
      </w:r>
      <w:r w:rsidR="00B0287F">
        <w:t>resist disease</w:t>
      </w:r>
      <w:r>
        <w:t xml:space="preserve"> come to mind…”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“…Yes…”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“… along with </w:t>
      </w:r>
      <w:proofErr w:type="spellStart"/>
      <w:r>
        <w:t>Almsivi</w:t>
      </w:r>
      <w:proofErr w:type="spellEnd"/>
      <w:r>
        <w:t xml:space="preserve"> and Divine Intervention scrolls as a last resort, of course.”</w:t>
      </w:r>
    </w:p>
    <w:p w:rsidR="009D2172" w:rsidRDefault="009D2172" w:rsidP="009D2172">
      <w:pPr>
        <w:pStyle w:val="ListParagraph"/>
        <w:ind w:left="1440"/>
      </w:pPr>
    </w:p>
    <w:p w:rsidR="00507958" w:rsidRDefault="00507958" w:rsidP="009D2172">
      <w:pPr>
        <w:pStyle w:val="ListParagraph"/>
        <w:ind w:left="1440"/>
      </w:pPr>
    </w:p>
    <w:p w:rsidR="00280886" w:rsidRDefault="009D2172" w:rsidP="009D2172">
      <w:pPr>
        <w:pStyle w:val="ListParagraph"/>
        <w:numPr>
          <w:ilvl w:val="0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 and </w:t>
      </w: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</w:t>
      </w:r>
      <w:r w:rsidR="00F530FA">
        <w:t xml:space="preserve">(Frustrated) </w:t>
      </w:r>
      <w:r>
        <w:t>“He is</w:t>
      </w:r>
      <w:r w:rsidR="00F530FA">
        <w:t xml:space="preserve"> just so difficult to work with!</w:t>
      </w:r>
      <w:r>
        <w:t>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“I have known </w:t>
      </w:r>
      <w:proofErr w:type="spellStart"/>
      <w:r>
        <w:t>Llonas</w:t>
      </w:r>
      <w:proofErr w:type="spellEnd"/>
      <w:r>
        <w:t xml:space="preserve"> for many years. His heart is in the right place, </w:t>
      </w:r>
      <w:r w:rsidR="00F530FA">
        <w:t xml:space="preserve">even if his tone is </w:t>
      </w:r>
      <w:r w:rsidR="00CC38F4">
        <w:t xml:space="preserve">a bit </w:t>
      </w:r>
      <w:r>
        <w:t>sharp</w:t>
      </w:r>
      <w:r w:rsidR="00CC38F4">
        <w:t xml:space="preserve"> sometimes</w:t>
      </w:r>
      <w:r>
        <w:t>.”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 “</w:t>
      </w:r>
      <w:r w:rsidR="00CC38F4">
        <w:t xml:space="preserve">As always, </w:t>
      </w:r>
      <w:r>
        <w:t>I will do my best to avoid any conflicts, Ser.”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>: “And</w:t>
      </w:r>
      <w:r w:rsidR="00B0287F">
        <w:t xml:space="preserve">, without mentioning names, </w:t>
      </w:r>
      <w:r>
        <w:t>I will speak privately with him as well.”</w:t>
      </w:r>
    </w:p>
    <w:p w:rsidR="00195C97" w:rsidRDefault="00195C97" w:rsidP="00195C97">
      <w:pPr>
        <w:pStyle w:val="ListParagraph"/>
        <w:ind w:left="1440"/>
      </w:pPr>
    </w:p>
    <w:p w:rsidR="00507958" w:rsidRDefault="00507958" w:rsidP="00195C97">
      <w:pPr>
        <w:pStyle w:val="ListParagraph"/>
        <w:ind w:left="1440"/>
      </w:pPr>
    </w:p>
    <w:p w:rsidR="00D41880" w:rsidRDefault="00D41880" w:rsidP="00D41880">
      <w:pPr>
        <w:pStyle w:val="ListParagraph"/>
        <w:numPr>
          <w:ilvl w:val="0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 and </w:t>
      </w: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</w:t>
      </w:r>
    </w:p>
    <w:p w:rsidR="00D41880" w:rsidRDefault="00D41880" w:rsidP="00D41880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“What </w:t>
      </w:r>
      <w:r w:rsidR="005C6306">
        <w:t>tome</w:t>
      </w:r>
      <w:r>
        <w:t xml:space="preserve"> have you there, </w:t>
      </w:r>
      <w:proofErr w:type="spellStart"/>
      <w:r>
        <w:t>Faralenu</w:t>
      </w:r>
      <w:proofErr w:type="spellEnd"/>
      <w:r>
        <w:t>?”</w:t>
      </w:r>
    </w:p>
    <w:p w:rsidR="00D41880" w:rsidRDefault="00D41880" w:rsidP="00D41880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 “</w:t>
      </w:r>
      <w:r w:rsidR="00195C97">
        <w:t xml:space="preserve">The </w:t>
      </w:r>
      <w:r w:rsidR="00A029A2">
        <w:t>‘</w:t>
      </w:r>
      <w:r w:rsidR="00195C97">
        <w:t>Words of the Wind’, Ser.”</w:t>
      </w:r>
    </w:p>
    <w:p w:rsidR="00195C97" w:rsidRDefault="001A740E" w:rsidP="00D41880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“Ah, </w:t>
      </w:r>
      <w:proofErr w:type="spellStart"/>
      <w:r w:rsidR="00B87199">
        <w:t>Ashlander</w:t>
      </w:r>
      <w:proofErr w:type="spellEnd"/>
      <w:r w:rsidR="00B87199">
        <w:t xml:space="preserve"> poetry…</w:t>
      </w:r>
      <w:r w:rsidR="00195C97">
        <w:t xml:space="preserve"> ‘I will not pray for that which I’ve lost when my heart springs forth</w:t>
      </w:r>
      <w:r w:rsidR="00A029A2">
        <w:t xml:space="preserve"> from your soil</w:t>
      </w:r>
      <w:r w:rsidR="00C402BB">
        <w:t xml:space="preserve"> like a seed</w:t>
      </w:r>
      <w:r w:rsidR="00195C97">
        <w:t>…’ ”</w:t>
      </w:r>
    </w:p>
    <w:p w:rsidR="00195C97" w:rsidRDefault="00195C97" w:rsidP="00D41880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</w:t>
      </w:r>
      <w:r w:rsidR="00A029A2">
        <w:t>(Completes the quotation</w:t>
      </w:r>
      <w:r w:rsidR="00C402BB">
        <w:t xml:space="preserve">) “ ’… </w:t>
      </w:r>
      <w:r>
        <w:t>and blossoms anew beneath tomorrow’s sun.’ ”</w:t>
      </w:r>
    </w:p>
    <w:p w:rsidR="00195C97" w:rsidRDefault="00195C97" w:rsidP="00D41880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</w:t>
      </w:r>
      <w:r w:rsidR="00A029A2">
        <w:t xml:space="preserve">(After a reflective pause) </w:t>
      </w:r>
      <w:r>
        <w:t>“Absolute perfection…”</w:t>
      </w:r>
    </w:p>
    <w:p w:rsidR="00052DFE" w:rsidRDefault="00052DFE" w:rsidP="00052DFE">
      <w:pPr>
        <w:ind w:left="1080"/>
      </w:pPr>
      <w:r>
        <w:t>(Of the short dialogues I have written, this is my favorite.)</w:t>
      </w:r>
    </w:p>
    <w:p w:rsidR="00904CA1" w:rsidRDefault="00904CA1" w:rsidP="00904CA1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491EA1" w:rsidRDefault="00491EA1" w:rsidP="00491EA1">
      <w:pPr>
        <w:pStyle w:val="ListParagraph"/>
        <w:numPr>
          <w:ilvl w:val="0"/>
          <w:numId w:val="1"/>
        </w:numPr>
      </w:pPr>
      <w:r>
        <w:t xml:space="preserve">While </w:t>
      </w:r>
      <w:proofErr w:type="spellStart"/>
      <w:r w:rsidR="00CC2C13">
        <w:t>Drelayn</w:t>
      </w:r>
      <w:proofErr w:type="spellEnd"/>
      <w:r w:rsidR="00CC2C13">
        <w:t xml:space="preserve"> </w:t>
      </w:r>
      <w:proofErr w:type="spellStart"/>
      <w:r w:rsidR="00CC2C13">
        <w:t>Dredayn</w:t>
      </w:r>
      <w:proofErr w:type="spellEnd"/>
      <w:r>
        <w:t xml:space="preserve"> and </w:t>
      </w:r>
      <w:proofErr w:type="spellStart"/>
      <w:r>
        <w:t>Llonas</w:t>
      </w:r>
      <w:proofErr w:type="spellEnd"/>
      <w:r>
        <w:t xml:space="preserve"> Felder identify themselves in the game as priests, and even have in-game priest dialogue, they are not listed in UESP as members of the Temple. I don’t know if there is any significance to this, but I treat them like they were members of</w:t>
      </w:r>
      <w:r w:rsidR="001A740E">
        <w:t>,</w:t>
      </w:r>
      <w:r>
        <w:t xml:space="preserve"> </w:t>
      </w:r>
      <w:r w:rsidR="001A740E">
        <w:t xml:space="preserve">and dedicated to, </w:t>
      </w:r>
      <w:r>
        <w:t>the Temple.</w:t>
      </w:r>
    </w:p>
    <w:p w:rsidR="00D2464E" w:rsidRDefault="00491EA1" w:rsidP="001A740E">
      <w:pPr>
        <w:pStyle w:val="ListParagraph"/>
        <w:numPr>
          <w:ilvl w:val="0"/>
          <w:numId w:val="1"/>
        </w:numPr>
      </w:pPr>
      <w:r>
        <w:t xml:space="preserve"> </w:t>
      </w:r>
      <w:r w:rsidR="007B2FE7">
        <w:t xml:space="preserve">The Tribunal Temple tolerates </w:t>
      </w:r>
      <w:r w:rsidR="006869DC">
        <w:t>(out of necessity</w:t>
      </w:r>
      <w:r w:rsidR="00507958">
        <w:t xml:space="preserve"> and at the point of a sword</w:t>
      </w:r>
      <w:r w:rsidR="006869DC">
        <w:t xml:space="preserve">) </w:t>
      </w:r>
      <w:r w:rsidR="007B2FE7">
        <w:t xml:space="preserve">the Imperial Cult, so the Imperial Shrines are mentioned </w:t>
      </w:r>
      <w:r w:rsidR="00CF2A0B">
        <w:t xml:space="preserve">here </w:t>
      </w:r>
      <w:r w:rsidR="007B2FE7">
        <w:t>in passing</w:t>
      </w:r>
      <w:r w:rsidR="001A740E">
        <w:t xml:space="preserve"> by </w:t>
      </w:r>
      <w:proofErr w:type="spellStart"/>
      <w:r w:rsidR="001A740E">
        <w:t>Faralenu</w:t>
      </w:r>
      <w:proofErr w:type="spellEnd"/>
      <w:r w:rsidR="001A740E">
        <w:t xml:space="preserve"> </w:t>
      </w:r>
      <w:proofErr w:type="spellStart"/>
      <w:r w:rsidR="001A740E">
        <w:t>Henim</w:t>
      </w:r>
      <w:proofErr w:type="spellEnd"/>
      <w:r w:rsidR="007B2FE7">
        <w:t>.</w:t>
      </w:r>
    </w:p>
    <w:p w:rsidR="00CF5229" w:rsidRDefault="008B5AB0" w:rsidP="00491EA1">
      <w:pPr>
        <w:pStyle w:val="ListParagraph"/>
        <w:numPr>
          <w:ilvl w:val="0"/>
          <w:numId w:val="1"/>
        </w:numPr>
      </w:pPr>
      <w:r>
        <w:t>A</w:t>
      </w:r>
      <w:r w:rsidR="001B2AD7">
        <w:t xml:space="preserve">lmost half of the NPCs in the Abbey are pilgrims.  </w:t>
      </w:r>
      <w:r w:rsidR="00CF5229">
        <w:t>The Pilgrimage</w:t>
      </w:r>
      <w:r w:rsidR="00CC38F4">
        <w:t>s of T</w:t>
      </w:r>
      <w:r w:rsidR="00CF5229">
        <w:t xml:space="preserve">he </w:t>
      </w:r>
      <w:r w:rsidR="00F554D0">
        <w:t xml:space="preserve">Seven Graces and </w:t>
      </w:r>
      <w:r w:rsidR="00CC38F4">
        <w:t xml:space="preserve">The </w:t>
      </w:r>
      <w:r w:rsidR="001B2AD7">
        <w:t>Four Corners are Temple Quests; b</w:t>
      </w:r>
      <w:r w:rsidR="00CF2A0B">
        <w:t xml:space="preserve">ooks related to these quests </w:t>
      </w:r>
      <w:r w:rsidR="00F530FA">
        <w:t xml:space="preserve">(“The Pilgrim’s Path” and “The House of Troubles”) </w:t>
      </w:r>
      <w:r w:rsidR="00CF2A0B">
        <w:t>are found upstairs in the Abbey</w:t>
      </w:r>
      <w:r w:rsidR="00F530FA">
        <w:t xml:space="preserve"> on</w:t>
      </w:r>
      <w:r w:rsidR="00A30B66">
        <w:t xml:space="preserve"> book</w:t>
      </w:r>
      <w:r w:rsidR="00F530FA">
        <w:t xml:space="preserve"> stands</w:t>
      </w:r>
      <w:r w:rsidR="00CF2A0B">
        <w:t>.</w:t>
      </w:r>
    </w:p>
    <w:p w:rsidR="001A740E" w:rsidRDefault="001A740E" w:rsidP="00491EA1">
      <w:pPr>
        <w:pStyle w:val="ListParagraph"/>
        <w:numPr>
          <w:ilvl w:val="0"/>
          <w:numId w:val="1"/>
        </w:numPr>
      </w:pPr>
      <w:r>
        <w:t xml:space="preserve">According to UESP, House </w:t>
      </w:r>
      <w:proofErr w:type="spellStart"/>
      <w:r>
        <w:t>Telvanni</w:t>
      </w:r>
      <w:proofErr w:type="spellEnd"/>
      <w:r>
        <w:t>, never close to the Temple, apparently allowed many of their shrines to fall into disrepair.</w:t>
      </w:r>
    </w:p>
    <w:p w:rsidR="00A30B66" w:rsidRDefault="00A30B66" w:rsidP="00A30B66">
      <w:pPr>
        <w:ind w:left="360"/>
      </w:pPr>
    </w:p>
    <w:sectPr w:rsidR="00A30B6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42524"/>
    <w:rsid w:val="00052DFE"/>
    <w:rsid w:val="00057DD9"/>
    <w:rsid w:val="00080873"/>
    <w:rsid w:val="000B48B8"/>
    <w:rsid w:val="001139BC"/>
    <w:rsid w:val="001530F4"/>
    <w:rsid w:val="00170E50"/>
    <w:rsid w:val="00195C97"/>
    <w:rsid w:val="001A03E9"/>
    <w:rsid w:val="001A740E"/>
    <w:rsid w:val="001B2AD7"/>
    <w:rsid w:val="00201393"/>
    <w:rsid w:val="00280886"/>
    <w:rsid w:val="00282482"/>
    <w:rsid w:val="00320658"/>
    <w:rsid w:val="0032771C"/>
    <w:rsid w:val="00331C2B"/>
    <w:rsid w:val="00360B1A"/>
    <w:rsid w:val="00377AEB"/>
    <w:rsid w:val="003B12B1"/>
    <w:rsid w:val="004040DC"/>
    <w:rsid w:val="004057A9"/>
    <w:rsid w:val="00434B33"/>
    <w:rsid w:val="004800FF"/>
    <w:rsid w:val="00491EA1"/>
    <w:rsid w:val="004A6DF0"/>
    <w:rsid w:val="004B376E"/>
    <w:rsid w:val="00507958"/>
    <w:rsid w:val="00516A02"/>
    <w:rsid w:val="00520A39"/>
    <w:rsid w:val="0058160B"/>
    <w:rsid w:val="005912F1"/>
    <w:rsid w:val="005A7322"/>
    <w:rsid w:val="005B4416"/>
    <w:rsid w:val="005C6306"/>
    <w:rsid w:val="006377FC"/>
    <w:rsid w:val="006869DC"/>
    <w:rsid w:val="006C5D7E"/>
    <w:rsid w:val="006F568B"/>
    <w:rsid w:val="00702B01"/>
    <w:rsid w:val="00703C27"/>
    <w:rsid w:val="007272C4"/>
    <w:rsid w:val="00780E2C"/>
    <w:rsid w:val="007A6741"/>
    <w:rsid w:val="007B2FE7"/>
    <w:rsid w:val="0083276B"/>
    <w:rsid w:val="00870D8F"/>
    <w:rsid w:val="008B5AB0"/>
    <w:rsid w:val="008C5E28"/>
    <w:rsid w:val="009009A2"/>
    <w:rsid w:val="009014DB"/>
    <w:rsid w:val="00904CA1"/>
    <w:rsid w:val="009A4A68"/>
    <w:rsid w:val="009B5878"/>
    <w:rsid w:val="009C7430"/>
    <w:rsid w:val="009D2172"/>
    <w:rsid w:val="00A029A2"/>
    <w:rsid w:val="00A14C25"/>
    <w:rsid w:val="00A30B66"/>
    <w:rsid w:val="00A35D50"/>
    <w:rsid w:val="00A61E19"/>
    <w:rsid w:val="00AC2C53"/>
    <w:rsid w:val="00AD180B"/>
    <w:rsid w:val="00AF2262"/>
    <w:rsid w:val="00B0287F"/>
    <w:rsid w:val="00B078E3"/>
    <w:rsid w:val="00B238DC"/>
    <w:rsid w:val="00B65CE9"/>
    <w:rsid w:val="00B722E5"/>
    <w:rsid w:val="00B76F7B"/>
    <w:rsid w:val="00B81FE2"/>
    <w:rsid w:val="00B87199"/>
    <w:rsid w:val="00BA17E7"/>
    <w:rsid w:val="00BB28B4"/>
    <w:rsid w:val="00BD6B27"/>
    <w:rsid w:val="00C402BB"/>
    <w:rsid w:val="00C56470"/>
    <w:rsid w:val="00C958A1"/>
    <w:rsid w:val="00CC2C13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90402"/>
    <w:rsid w:val="00DA2B9B"/>
    <w:rsid w:val="00DB7BDB"/>
    <w:rsid w:val="00DE7726"/>
    <w:rsid w:val="00E515F0"/>
    <w:rsid w:val="00E61CFF"/>
    <w:rsid w:val="00E96924"/>
    <w:rsid w:val="00EE2CE2"/>
    <w:rsid w:val="00EE5857"/>
    <w:rsid w:val="00F265DC"/>
    <w:rsid w:val="00F530FA"/>
    <w:rsid w:val="00F554D0"/>
    <w:rsid w:val="00F62E60"/>
    <w:rsid w:val="00FC0CA9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8</cp:revision>
  <cp:lastPrinted>2014-06-10T03:29:00Z</cp:lastPrinted>
  <dcterms:created xsi:type="dcterms:W3CDTF">2014-06-18T03:34:00Z</dcterms:created>
  <dcterms:modified xsi:type="dcterms:W3CDTF">2014-06-18T07:01:00Z</dcterms:modified>
</cp:coreProperties>
</file>