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A61E19" w:rsidRDefault="00B078E3" w:rsidP="00F62E60">
      <w:pPr>
        <w:jc w:val="center"/>
      </w:pPr>
      <w:r>
        <w:t>St. Delyn - Potter’s Hall</w:t>
      </w:r>
    </w:p>
    <w:p w:rsidR="004A6DF0" w:rsidRDefault="004A6DF0" w:rsidP="00F62E60">
      <w:pPr>
        <w:jc w:val="center"/>
      </w:pPr>
    </w:p>
    <w:p w:rsidR="00B078E3" w:rsidRDefault="00B078E3">
      <w:r>
        <w:t>Characters:</w:t>
      </w:r>
    </w:p>
    <w:p w:rsidR="00B078E3" w:rsidRDefault="004A6DF0" w:rsidP="00B078E3">
      <w:pPr>
        <w:pStyle w:val="ListParagraph"/>
        <w:numPr>
          <w:ilvl w:val="0"/>
          <w:numId w:val="1"/>
        </w:numPr>
      </w:pPr>
      <w:r>
        <w:t>Upstairs</w:t>
      </w:r>
      <w:r w:rsidR="00B078E3">
        <w:t>:</w:t>
      </w:r>
    </w:p>
    <w:p w:rsidR="00B078E3" w:rsidRDefault="00B078E3" w:rsidP="00B078E3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 (Female </w:t>
      </w:r>
      <w:proofErr w:type="spellStart"/>
      <w:r w:rsidR="00F62E60">
        <w:t>Dunm</w:t>
      </w:r>
      <w:r>
        <w:t>er</w:t>
      </w:r>
      <w:proofErr w:type="spellEnd"/>
      <w:r>
        <w:t xml:space="preserve"> Trader)</w:t>
      </w:r>
    </w:p>
    <w:p w:rsidR="00B078E3" w:rsidRDefault="00F62E60" w:rsidP="00B078E3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 (Male </w:t>
      </w:r>
      <w:proofErr w:type="spellStart"/>
      <w:r>
        <w:t>Dunm</w:t>
      </w:r>
      <w:r w:rsidR="00B078E3">
        <w:t>er</w:t>
      </w:r>
      <w:proofErr w:type="spellEnd"/>
      <w:r w:rsidR="00B078E3">
        <w:t xml:space="preserve"> Trader</w:t>
      </w:r>
      <w:r w:rsidR="0083276B">
        <w:t xml:space="preserve">, </w:t>
      </w:r>
      <w:r w:rsidR="004A6DF0">
        <w:t xml:space="preserve">he has </w:t>
      </w:r>
      <w:r w:rsidR="0083276B">
        <w:t xml:space="preserve">no </w:t>
      </w:r>
      <w:r w:rsidR="00B078E3">
        <w:t>stock to sell)</w:t>
      </w:r>
    </w:p>
    <w:p w:rsidR="00B078E3" w:rsidRDefault="00F62E60" w:rsidP="00B078E3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 xml:space="preserve"> (Male </w:t>
      </w:r>
      <w:proofErr w:type="spellStart"/>
      <w:r>
        <w:t>Dunm</w:t>
      </w:r>
      <w:r w:rsidR="00B078E3">
        <w:t>er</w:t>
      </w:r>
      <w:proofErr w:type="spellEnd"/>
      <w:r w:rsidR="00B078E3">
        <w:t>)</w:t>
      </w:r>
    </w:p>
    <w:p w:rsidR="00360B1A" w:rsidRDefault="00360B1A" w:rsidP="00360B1A">
      <w:pPr>
        <w:pStyle w:val="ListParagraph"/>
        <w:ind w:left="1440"/>
      </w:pPr>
    </w:p>
    <w:p w:rsidR="00B078E3" w:rsidRDefault="00B078E3" w:rsidP="00B078E3">
      <w:pPr>
        <w:pStyle w:val="ListParagraph"/>
        <w:numPr>
          <w:ilvl w:val="0"/>
          <w:numId w:val="1"/>
        </w:numPr>
      </w:pPr>
      <w:r>
        <w:t>Downstairs:</w:t>
      </w:r>
    </w:p>
    <w:p w:rsidR="00B078E3" w:rsidRDefault="00CE74F5" w:rsidP="00B078E3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 xml:space="preserve"> (Male </w:t>
      </w:r>
      <w:proofErr w:type="spellStart"/>
      <w:r>
        <w:t>D</w:t>
      </w:r>
      <w:r w:rsidR="00F62E60">
        <w:t>unm</w:t>
      </w:r>
      <w:r w:rsidR="00B078E3">
        <w:t>er</w:t>
      </w:r>
      <w:proofErr w:type="spellEnd"/>
      <w:r w:rsidR="00B078E3">
        <w:t xml:space="preserve"> Nobleman)</w:t>
      </w:r>
    </w:p>
    <w:p w:rsidR="00B078E3" w:rsidRDefault="00B078E3" w:rsidP="00B078E3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 (Female Orc)</w:t>
      </w:r>
    </w:p>
    <w:p w:rsidR="00B078E3" w:rsidRDefault="00B078E3" w:rsidP="00B078E3">
      <w:pPr>
        <w:pStyle w:val="ListParagraph"/>
        <w:numPr>
          <w:ilvl w:val="1"/>
          <w:numId w:val="1"/>
        </w:numPr>
      </w:pPr>
      <w:proofErr w:type="spellStart"/>
      <w:r>
        <w:t>D</w:t>
      </w:r>
      <w:r w:rsidR="00F62E60">
        <w:t>olsa</w:t>
      </w:r>
      <w:proofErr w:type="spellEnd"/>
      <w:r w:rsidR="00F62E60">
        <w:t xml:space="preserve"> </w:t>
      </w:r>
      <w:proofErr w:type="spellStart"/>
      <w:r w:rsidR="00F62E60">
        <w:t>Gilvani</w:t>
      </w:r>
      <w:proofErr w:type="spellEnd"/>
      <w:r w:rsidR="00F62E60">
        <w:t xml:space="preserve"> (Female </w:t>
      </w:r>
      <w:proofErr w:type="spellStart"/>
      <w:r w:rsidR="00F62E60">
        <w:t>Dunm</w:t>
      </w:r>
      <w:r>
        <w:t>er</w:t>
      </w:r>
      <w:proofErr w:type="spellEnd"/>
      <w:r>
        <w:t>)</w:t>
      </w:r>
    </w:p>
    <w:p w:rsidR="00B078E3" w:rsidRDefault="001530F4" w:rsidP="00B078E3">
      <w:pPr>
        <w:pStyle w:val="ListParagraph"/>
        <w:numPr>
          <w:ilvl w:val="1"/>
          <w:numId w:val="1"/>
        </w:numPr>
      </w:pP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 xml:space="preserve"> (M</w:t>
      </w:r>
      <w:r w:rsidR="00F62E60">
        <w:t xml:space="preserve">ale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4A6DF0" w:rsidRDefault="004A6DF0" w:rsidP="004A6DF0">
      <w:pPr>
        <w:pStyle w:val="ListParagraph"/>
        <w:ind w:left="1440"/>
      </w:pPr>
    </w:p>
    <w:p w:rsidR="00B078E3" w:rsidRDefault="00702B01">
      <w:r>
        <w:t xml:space="preserve">Individual </w:t>
      </w:r>
      <w:r w:rsidR="00B078E3">
        <w:t>Comments:</w:t>
      </w:r>
    </w:p>
    <w:p w:rsidR="00B078E3" w:rsidRDefault="00B078E3" w:rsidP="00B078E3">
      <w:pPr>
        <w:pStyle w:val="ListParagraph"/>
        <w:numPr>
          <w:ilvl w:val="0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: “If that </w:t>
      </w:r>
      <w:proofErr w:type="spellStart"/>
      <w:r>
        <w:t>N’</w:t>
      </w:r>
      <w:r w:rsidR="00CE74F5">
        <w:t>wah</w:t>
      </w:r>
      <w:proofErr w:type="spellEnd"/>
      <w:r w:rsidR="00CE74F5">
        <w:t xml:space="preserve"> </w:t>
      </w:r>
      <w:r>
        <w:t>doesn’t show up with my merchandise soon I’ll be out of business.”</w:t>
      </w:r>
    </w:p>
    <w:p w:rsidR="00B078E3" w:rsidRDefault="00EE2CE2" w:rsidP="00B078E3">
      <w:pPr>
        <w:pStyle w:val="ListParagraph"/>
        <w:numPr>
          <w:ilvl w:val="0"/>
          <w:numId w:val="1"/>
        </w:numPr>
      </w:pPr>
      <w:proofErr w:type="spellStart"/>
      <w:r>
        <w:t>Dolsa</w:t>
      </w:r>
      <w:proofErr w:type="spellEnd"/>
      <w:r>
        <w:t xml:space="preserve"> </w:t>
      </w:r>
      <w:proofErr w:type="spellStart"/>
      <w:r>
        <w:t>Gilvani</w:t>
      </w:r>
      <w:proofErr w:type="spellEnd"/>
      <w:r w:rsidR="00B078E3">
        <w:t>: “</w:t>
      </w:r>
      <w:r w:rsidR="00EE5857">
        <w:t>Still n</w:t>
      </w:r>
      <w:r w:rsidR="00B078E3">
        <w:t>o gondola service to St. Delyn? Intolerable!</w:t>
      </w:r>
      <w:r w:rsidR="00702B01">
        <w:t>”</w:t>
      </w:r>
      <w:r w:rsidR="00FD5634">
        <w:t xml:space="preserve"> and “Greetings, Traveler.”</w:t>
      </w:r>
    </w:p>
    <w:p w:rsidR="00EE2CE2" w:rsidRDefault="00EE2CE2" w:rsidP="00B078E3">
      <w:pPr>
        <w:pStyle w:val="ListParagraph"/>
        <w:numPr>
          <w:ilvl w:val="0"/>
          <w:numId w:val="1"/>
        </w:numPr>
      </w:pP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>: “I know what I sa</w:t>
      </w:r>
      <w:r w:rsidR="001530F4">
        <w:t xml:space="preserve">w. That was a ghost in the </w:t>
      </w:r>
      <w:proofErr w:type="spellStart"/>
      <w:r w:rsidR="001530F4">
        <w:t>Waist</w:t>
      </w:r>
      <w:r>
        <w:t>works</w:t>
      </w:r>
      <w:proofErr w:type="spellEnd"/>
      <w:r>
        <w:t>…”</w:t>
      </w:r>
      <w:r w:rsidR="00FD5634">
        <w:t xml:space="preserve"> and “What are you seeking, Outlander: riches, fame or knowledge?”</w:t>
      </w:r>
    </w:p>
    <w:p w:rsidR="00282482" w:rsidRDefault="00282482" w:rsidP="00B078E3">
      <w:pPr>
        <w:pStyle w:val="ListParagraph"/>
        <w:numPr>
          <w:ilvl w:val="0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“A new customer! Welcome, Outlander.”</w:t>
      </w:r>
    </w:p>
    <w:p w:rsidR="00282482" w:rsidRDefault="00282482" w:rsidP="00B078E3">
      <w:pPr>
        <w:pStyle w:val="ListParagraph"/>
        <w:numPr>
          <w:ilvl w:val="0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“A bit more wood and this kiln will be ready to fire…”</w:t>
      </w:r>
    </w:p>
    <w:p w:rsidR="00282482" w:rsidRDefault="00282482" w:rsidP="00B078E3">
      <w:pPr>
        <w:pStyle w:val="ListParagraph"/>
        <w:numPr>
          <w:ilvl w:val="0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“A Noble’s duty is to serve</w:t>
      </w:r>
      <w:r w:rsidR="00AD180B">
        <w:t>, Traveler</w:t>
      </w:r>
      <w:r w:rsidR="004A6DF0">
        <w:t>.</w:t>
      </w:r>
      <w:r>
        <w:t>”</w:t>
      </w:r>
    </w:p>
    <w:p w:rsidR="00AD180B" w:rsidRDefault="00AD180B" w:rsidP="00B078E3">
      <w:pPr>
        <w:pStyle w:val="ListParagraph"/>
        <w:numPr>
          <w:ilvl w:val="0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>: “</w:t>
      </w:r>
      <w:r w:rsidR="004A6DF0">
        <w:t>Remember that, for an adventurer, s</w:t>
      </w:r>
      <w:r w:rsidR="00FD5634">
        <w:t xml:space="preserve">trength of character </w:t>
      </w:r>
      <w:r w:rsidR="00D37F17">
        <w:t xml:space="preserve">and will </w:t>
      </w:r>
      <w:r w:rsidR="00FD5634">
        <w:t>is as important as strength of arms.”</w:t>
      </w:r>
    </w:p>
    <w:p w:rsidR="004A6DF0" w:rsidRDefault="004A6DF0" w:rsidP="004A6DF0">
      <w:pPr>
        <w:pStyle w:val="ListParagraph"/>
      </w:pPr>
    </w:p>
    <w:p w:rsidR="00EE2CE2" w:rsidRDefault="00EE2CE2" w:rsidP="00EE2CE2">
      <w:r>
        <w:t>Paired Conversations:</w:t>
      </w:r>
    </w:p>
    <w:p w:rsidR="00EE2CE2" w:rsidRDefault="00EE2CE2" w:rsidP="00EE2CE2">
      <w:pPr>
        <w:pStyle w:val="ListParagraph"/>
        <w:numPr>
          <w:ilvl w:val="0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 and </w:t>
      </w: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 “</w:t>
      </w:r>
      <w:proofErr w:type="spellStart"/>
      <w:r>
        <w:t>Rilos</w:t>
      </w:r>
      <w:proofErr w:type="spellEnd"/>
      <w:r>
        <w:t>, are you going by the Glassworks later</w:t>
      </w:r>
      <w:r w:rsidR="00702B01">
        <w:t xml:space="preserve"> today</w:t>
      </w:r>
      <w:r>
        <w:t>?”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“I hadn’t planned on it. What do you need</w:t>
      </w:r>
      <w:r w:rsidR="00360B1A">
        <w:t>,</w:t>
      </w:r>
      <w:r w:rsidR="00702B01">
        <w:t xml:space="preserve"> </w:t>
      </w:r>
      <w:proofErr w:type="spellStart"/>
      <w:r w:rsidR="001530F4">
        <w:t>Ser</w:t>
      </w:r>
      <w:proofErr w:type="spellEnd"/>
      <w:r>
        <w:t>?”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: “My </w:t>
      </w:r>
      <w:r w:rsidR="00AD180B">
        <w:t>order</w:t>
      </w:r>
      <w:r>
        <w:t xml:space="preserve"> hasn’t arrived</w:t>
      </w:r>
      <w:r w:rsidR="00702B01">
        <w:t xml:space="preserve"> yet</w:t>
      </w:r>
      <w:r>
        <w:t>, and I was hoping that they may have a few small items</w:t>
      </w:r>
      <w:r w:rsidR="00702B01">
        <w:t xml:space="preserve"> </w:t>
      </w:r>
      <w:r w:rsidR="00360B1A">
        <w:t xml:space="preserve">available </w:t>
      </w:r>
      <w:r>
        <w:t>to tide me over.”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 xml:space="preserve">: “If I run into </w:t>
      </w:r>
      <w:proofErr w:type="spellStart"/>
      <w:r w:rsidR="001530F4">
        <w:t>Alarvyne</w:t>
      </w:r>
      <w:proofErr w:type="spellEnd"/>
      <w:r w:rsidR="001530F4">
        <w:t xml:space="preserve"> or </w:t>
      </w:r>
      <w:proofErr w:type="spellStart"/>
      <w:r w:rsidR="001530F4">
        <w:t>Rathal</w:t>
      </w:r>
      <w:proofErr w:type="spellEnd"/>
      <w:r>
        <w:t xml:space="preserve"> I’ll see what can be done.”</w:t>
      </w:r>
    </w:p>
    <w:p w:rsidR="00EE2CE2" w:rsidRDefault="00EE2CE2" w:rsidP="00EE2CE2">
      <w:pPr>
        <w:pStyle w:val="ListParagraph"/>
        <w:ind w:left="1440"/>
      </w:pPr>
    </w:p>
    <w:p w:rsidR="00EE2CE2" w:rsidRDefault="00EE2CE2" w:rsidP="00EE2CE2">
      <w:pPr>
        <w:pStyle w:val="ListParagraph"/>
        <w:numPr>
          <w:ilvl w:val="0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 and </w:t>
      </w: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proofErr w:type="spellStart"/>
      <w:r>
        <w:t>Badbog</w:t>
      </w:r>
      <w:proofErr w:type="spellEnd"/>
      <w:r>
        <w:t>, Have you seen your newest grandchild yet?”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>: “</w:t>
      </w:r>
      <w:proofErr w:type="spellStart"/>
      <w:r w:rsidR="001530F4">
        <w:t>Malac</w:t>
      </w:r>
      <w:r w:rsidR="001139BC">
        <w:t>ath</w:t>
      </w:r>
      <w:proofErr w:type="spellEnd"/>
      <w:r w:rsidR="001139BC">
        <w:t xml:space="preserve"> willing, I will</w:t>
      </w:r>
      <w:r>
        <w:t xml:space="preserve"> see my son’s family soon.”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r w:rsidR="004A6DF0">
        <w:t xml:space="preserve">The Temple has been </w:t>
      </w:r>
      <w:r w:rsidR="00702B01">
        <w:t>on edge lately</w:t>
      </w:r>
      <w:r w:rsidR="001139BC">
        <w:t xml:space="preserve">, </w:t>
      </w:r>
      <w:proofErr w:type="spellStart"/>
      <w:r w:rsidR="001139BC">
        <w:t>Badbog</w:t>
      </w:r>
      <w:proofErr w:type="spellEnd"/>
      <w:r w:rsidR="001530F4">
        <w:t xml:space="preserve">. Speaking </w:t>
      </w:r>
      <w:r w:rsidR="00F62E60">
        <w:t xml:space="preserve">openly </w:t>
      </w:r>
      <w:r w:rsidR="001530F4">
        <w:t xml:space="preserve">of </w:t>
      </w:r>
      <w:proofErr w:type="spellStart"/>
      <w:r w:rsidR="001530F4">
        <w:t>Malac</w:t>
      </w:r>
      <w:r w:rsidR="00702B01">
        <w:t>ath</w:t>
      </w:r>
      <w:proofErr w:type="spellEnd"/>
      <w:r w:rsidR="00702B01">
        <w:t xml:space="preserve"> might not be</w:t>
      </w:r>
      <w:r w:rsidR="00CE74F5">
        <w:t xml:space="preserve"> well received by the priests.</w:t>
      </w:r>
      <w:r w:rsidR="00702B01">
        <w:t>”</w:t>
      </w:r>
    </w:p>
    <w:p w:rsidR="00702B01" w:rsidRDefault="00702B01" w:rsidP="00EE2CE2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: </w:t>
      </w:r>
      <w:r w:rsidR="00D37F17">
        <w:t>(In a v</w:t>
      </w:r>
      <w:r w:rsidR="00CE74F5">
        <w:t xml:space="preserve">ery serious tone) </w:t>
      </w:r>
      <w:r>
        <w:t>“</w:t>
      </w:r>
      <w:r w:rsidR="00001AE9">
        <w:t xml:space="preserve">I know the law. </w:t>
      </w:r>
      <w:bookmarkStart w:id="0" w:name="_GoBack"/>
      <w:bookmarkEnd w:id="0"/>
      <w:r w:rsidR="00CE74F5">
        <w:t>Any</w:t>
      </w:r>
      <w:r>
        <w:t xml:space="preserve"> Temple priest who questions my Clan’s </w:t>
      </w:r>
      <w:r w:rsidR="001139BC">
        <w:t xml:space="preserve">ancient </w:t>
      </w:r>
      <w:r w:rsidR="00CE74F5">
        <w:t>traditions does so at their peril.”</w:t>
      </w:r>
    </w:p>
    <w:p w:rsidR="004A6DF0" w:rsidRDefault="00702B01" w:rsidP="009D53A7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 xml:space="preserve">: </w:t>
      </w:r>
      <w:r w:rsidR="001139BC">
        <w:t xml:space="preserve">(Friendly response) </w:t>
      </w:r>
      <w:r>
        <w:t>“I just don’t want</w:t>
      </w:r>
      <w:r w:rsidR="001139BC">
        <w:t xml:space="preserve"> anything bad to happen to you, </w:t>
      </w:r>
      <w:proofErr w:type="spellStart"/>
      <w:r w:rsidR="001139BC">
        <w:t>Badbog</w:t>
      </w:r>
      <w:proofErr w:type="spellEnd"/>
      <w:r w:rsidR="001139BC">
        <w:t>.</w:t>
      </w:r>
      <w:r>
        <w:t>”</w:t>
      </w:r>
      <w:r w:rsidR="001139BC">
        <w:t xml:space="preserve"> …or…  (Bureaucratic </w:t>
      </w:r>
      <w:r w:rsidR="00001AE9">
        <w:t xml:space="preserve">jerk </w:t>
      </w:r>
      <w:r w:rsidR="001139BC">
        <w:t>response) “As a Noble I am charged with supporting the laws. You have been warned.”</w:t>
      </w:r>
      <w:r w:rsidR="004A6DF0">
        <w:br w:type="page"/>
      </w:r>
    </w:p>
    <w:p w:rsidR="00702B01" w:rsidRDefault="00702B01" w:rsidP="00702B01">
      <w:pPr>
        <w:pStyle w:val="ListParagraph"/>
        <w:ind w:left="1440"/>
      </w:pPr>
    </w:p>
    <w:p w:rsidR="00702B01" w:rsidRDefault="00702B01" w:rsidP="00702B01">
      <w:pPr>
        <w:pStyle w:val="ListParagraph"/>
        <w:numPr>
          <w:ilvl w:val="0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 and </w:t>
      </w: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</w:t>
      </w:r>
      <w:proofErr w:type="spellStart"/>
      <w:r>
        <w:t>Dolyn</w:t>
      </w:r>
      <w:proofErr w:type="spellEnd"/>
      <w:r>
        <w:t xml:space="preserve">, if you have a moment please look at this </w:t>
      </w:r>
      <w:proofErr w:type="spellStart"/>
      <w:r>
        <w:t>redware</w:t>
      </w:r>
      <w:proofErr w:type="spellEnd"/>
      <w:r>
        <w:t>.”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 “Yes, what of it?”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“It looks… I don’t know…</w:t>
      </w:r>
      <w:r w:rsidR="004800FF">
        <w:t xml:space="preserve"> o</w:t>
      </w:r>
      <w:r w:rsidR="00D37F17">
        <w:t>ff-color.</w:t>
      </w:r>
      <w:r>
        <w:t>”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 “</w:t>
      </w:r>
      <w:r w:rsidR="001530F4">
        <w:t>Your eyes are too sharp, S</w:t>
      </w:r>
      <w:r w:rsidR="00360B1A">
        <w:t>era. Any c</w:t>
      </w:r>
      <w:r w:rsidR="004800FF">
        <w:t>ustomer</w:t>
      </w:r>
      <w:r w:rsidR="00360B1A">
        <w:t xml:space="preserve"> would be proud to have this piece in their home.”</w:t>
      </w:r>
    </w:p>
    <w:p w:rsidR="00DE7726" w:rsidRDefault="00DE7726" w:rsidP="00360B1A">
      <w:pPr>
        <w:pStyle w:val="ListParagraph"/>
        <w:ind w:left="1440"/>
      </w:pPr>
    </w:p>
    <w:p w:rsidR="00360B1A" w:rsidRDefault="00360B1A" w:rsidP="00360B1A">
      <w:pPr>
        <w:pStyle w:val="ListParagraph"/>
        <w:numPr>
          <w:ilvl w:val="0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 and </w:t>
      </w: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</w:t>
      </w:r>
    </w:p>
    <w:p w:rsidR="00360B1A" w:rsidRDefault="00360B1A" w:rsidP="00360B1A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: “When are you going to marry that lovely lady of yours, </w:t>
      </w:r>
      <w:proofErr w:type="spellStart"/>
      <w:r>
        <w:t>Rilos</w:t>
      </w:r>
      <w:proofErr w:type="spellEnd"/>
      <w:r>
        <w:t>?”</w:t>
      </w:r>
    </w:p>
    <w:p w:rsidR="00360B1A" w:rsidRDefault="00360B1A" w:rsidP="00360B1A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</w:t>
      </w:r>
      <w:r w:rsidR="00CE74F5">
        <w:t>Soon</w:t>
      </w:r>
      <w:r w:rsidR="00D37F17">
        <w:t>. Very soon.</w:t>
      </w:r>
      <w:r>
        <w:t>”</w:t>
      </w:r>
    </w:p>
    <w:p w:rsidR="00360B1A" w:rsidRDefault="00BB28B4" w:rsidP="00360B1A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“Don’</w:t>
      </w:r>
      <w:r w:rsidR="00360B1A">
        <w:t>t wait too long, or another may claim the prize.”</w:t>
      </w:r>
    </w:p>
    <w:p w:rsidR="00080873" w:rsidRDefault="00360B1A" w:rsidP="00080873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“As usual, your advice is sound. Thank you</w:t>
      </w:r>
      <w:r w:rsidR="00F62E60">
        <w:t>, S</w:t>
      </w:r>
      <w:r w:rsidR="00D37F17">
        <w:t>era.</w:t>
      </w:r>
      <w:r>
        <w:t>”</w:t>
      </w:r>
    </w:p>
    <w:p w:rsidR="00080873" w:rsidRDefault="00080873" w:rsidP="00080873">
      <w:pPr>
        <w:pStyle w:val="ListParagraph"/>
        <w:ind w:left="1440"/>
      </w:pPr>
    </w:p>
    <w:p w:rsidR="00080873" w:rsidRDefault="00080873" w:rsidP="00080873">
      <w:pPr>
        <w:pStyle w:val="ListParagraph"/>
        <w:numPr>
          <w:ilvl w:val="0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 and </w:t>
      </w: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: “Any news on </w:t>
      </w:r>
      <w:proofErr w:type="spellStart"/>
      <w:r w:rsidR="0032771C">
        <w:t>Lucretinaus</w:t>
      </w:r>
      <w:proofErr w:type="spellEnd"/>
      <w:r w:rsidR="0032771C">
        <w:t>’ son?</w:t>
      </w:r>
      <w:r>
        <w:t>”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r w:rsidR="0032771C">
        <w:t>Nothing new that I have heard</w:t>
      </w:r>
      <w:r>
        <w:t>.</w:t>
      </w:r>
      <w:r w:rsidR="00B81FE2">
        <w:t xml:space="preserve"> Pity</w:t>
      </w:r>
      <w:r w:rsidR="00D6339A">
        <w:t>..</w:t>
      </w:r>
      <w:r w:rsidR="00B81FE2">
        <w:t>.</w:t>
      </w:r>
      <w:r>
        <w:t>”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>: “</w:t>
      </w:r>
      <w:r w:rsidR="00BB28B4">
        <w:t xml:space="preserve">It is not wise to cross a </w:t>
      </w:r>
      <w:r w:rsidR="001139BC">
        <w:t xml:space="preserve">powerful </w:t>
      </w:r>
      <w:r w:rsidR="0032771C">
        <w:t>Wiza</w:t>
      </w:r>
      <w:r w:rsidR="00BB28B4">
        <w:t>rd</w:t>
      </w:r>
      <w:r>
        <w:t>.”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r w:rsidR="0032771C">
        <w:t>Let us hope that young Cassius has learned a valuable lesson.”</w:t>
      </w:r>
    </w:p>
    <w:p w:rsidR="00BB28B4" w:rsidRDefault="00BB28B4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It was assumed that </w:t>
      </w:r>
      <w:proofErr w:type="spellStart"/>
      <w:r>
        <w:t>Dolsa</w:t>
      </w:r>
      <w:proofErr w:type="spellEnd"/>
      <w:r>
        <w:t xml:space="preserve"> </w:t>
      </w:r>
      <w:proofErr w:type="spellStart"/>
      <w:r>
        <w:t>Gilvani</w:t>
      </w:r>
      <w:proofErr w:type="spellEnd"/>
      <w:r>
        <w:t xml:space="preserve"> and </w:t>
      </w: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 xml:space="preserve"> would not interact with any other NPCs</w:t>
      </w:r>
      <w:r w:rsidR="00F62E60">
        <w:t xml:space="preserve"> because they are </w:t>
      </w:r>
      <w:r w:rsidR="00CE74F5">
        <w:t xml:space="preserve">physically </w:t>
      </w:r>
      <w:r w:rsidR="00F62E60">
        <w:t>excluded from the common area</w:t>
      </w:r>
      <w:r w:rsidR="00DE7726">
        <w:t xml:space="preserve"> behind closed doors</w:t>
      </w:r>
      <w:r>
        <w:t>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1530F4" w:rsidRDefault="001530F4" w:rsidP="0083276B">
      <w:pPr>
        <w:pStyle w:val="ListParagraph"/>
        <w:numPr>
          <w:ilvl w:val="0"/>
          <w:numId w:val="1"/>
        </w:numPr>
      </w:pPr>
      <w:r>
        <w:t xml:space="preserve">The worship of </w:t>
      </w:r>
      <w:proofErr w:type="spellStart"/>
      <w:r>
        <w:t>Malacath</w:t>
      </w:r>
      <w:proofErr w:type="spellEnd"/>
      <w:r>
        <w:t xml:space="preserve">, the </w:t>
      </w:r>
      <w:proofErr w:type="spellStart"/>
      <w:r>
        <w:t>Daedric</w:t>
      </w:r>
      <w:proofErr w:type="spellEnd"/>
      <w:r>
        <w:t xml:space="preserve"> Prince of Outc</w:t>
      </w:r>
      <w:r w:rsidR="00CE74F5">
        <w:t>asts and P</w:t>
      </w:r>
      <w:r>
        <w:t xml:space="preserve">atron of the Orcs, is </w:t>
      </w:r>
      <w:r w:rsidR="00F62E60">
        <w:t>apparently illegal under the Temple</w:t>
      </w:r>
      <w:r>
        <w:t>.</w:t>
      </w:r>
    </w:p>
    <w:p w:rsidR="00F62E60" w:rsidRDefault="00F62E60" w:rsidP="0083276B">
      <w:pPr>
        <w:pStyle w:val="ListParagraph"/>
        <w:numPr>
          <w:ilvl w:val="0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 xml:space="preserve"> and </w:t>
      </w: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 xml:space="preserve"> are traders at the St. Delyn’s Glassworker’s Hall.</w:t>
      </w:r>
    </w:p>
    <w:p w:rsidR="00B81FE2" w:rsidRDefault="009A4A68" w:rsidP="0083276B">
      <w:pPr>
        <w:pStyle w:val="ListParagraph"/>
        <w:numPr>
          <w:ilvl w:val="0"/>
          <w:numId w:val="1"/>
        </w:numPr>
      </w:pPr>
      <w:r>
        <w:t>C</w:t>
      </w:r>
      <w:r w:rsidR="00B81FE2">
        <w:t>assius is the focus of the “An Invisible Son” quest.</w:t>
      </w:r>
    </w:p>
    <w:p w:rsidR="00AD180B" w:rsidRDefault="00AD180B" w:rsidP="0083276B">
      <w:pPr>
        <w:pStyle w:val="ListParagraph"/>
        <w:numPr>
          <w:ilvl w:val="0"/>
          <w:numId w:val="1"/>
        </w:numPr>
      </w:pPr>
      <w:r>
        <w:t xml:space="preserve">In the vanilla game </w:t>
      </w: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 xml:space="preserve"> is standing near a kiln loaded with pottery.</w:t>
      </w:r>
    </w:p>
    <w:p w:rsidR="00D37F17" w:rsidRDefault="00D37F17" w:rsidP="0083276B">
      <w:pPr>
        <w:pStyle w:val="ListParagraph"/>
        <w:numPr>
          <w:ilvl w:val="0"/>
          <w:numId w:val="1"/>
        </w:numPr>
      </w:pPr>
      <w:r>
        <w:t xml:space="preserve">There is an Ancestor Guardian in St. Delyn’s </w:t>
      </w:r>
      <w:proofErr w:type="spellStart"/>
      <w:r>
        <w:t>Wasteworks</w:t>
      </w:r>
      <w:proofErr w:type="spellEnd"/>
      <w:r>
        <w:t xml:space="preserve"> North-One.</w:t>
      </w:r>
    </w:p>
    <w:p w:rsidR="00D37F17" w:rsidRDefault="00D37F17" w:rsidP="00D37F17">
      <w:pPr>
        <w:pStyle w:val="ListParagraph"/>
      </w:pPr>
    </w:p>
    <w:sectPr w:rsidR="00D37F17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42524"/>
    <w:rsid w:val="00080873"/>
    <w:rsid w:val="001139BC"/>
    <w:rsid w:val="001530F4"/>
    <w:rsid w:val="00282482"/>
    <w:rsid w:val="0032771C"/>
    <w:rsid w:val="00360B1A"/>
    <w:rsid w:val="004800FF"/>
    <w:rsid w:val="004A6DF0"/>
    <w:rsid w:val="00702B01"/>
    <w:rsid w:val="0083276B"/>
    <w:rsid w:val="009A4A68"/>
    <w:rsid w:val="009C7430"/>
    <w:rsid w:val="00A14C25"/>
    <w:rsid w:val="00A35D50"/>
    <w:rsid w:val="00A61E19"/>
    <w:rsid w:val="00AD180B"/>
    <w:rsid w:val="00B078E3"/>
    <w:rsid w:val="00B81FE2"/>
    <w:rsid w:val="00BB28B4"/>
    <w:rsid w:val="00CE16AF"/>
    <w:rsid w:val="00CE74F5"/>
    <w:rsid w:val="00D0728A"/>
    <w:rsid w:val="00D37F17"/>
    <w:rsid w:val="00D6339A"/>
    <w:rsid w:val="00DE7726"/>
    <w:rsid w:val="00EE2CE2"/>
    <w:rsid w:val="00EE5857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11</cp:revision>
  <cp:lastPrinted>2014-06-10T03:29:00Z</cp:lastPrinted>
  <dcterms:created xsi:type="dcterms:W3CDTF">2014-06-10T04:32:00Z</dcterms:created>
  <dcterms:modified xsi:type="dcterms:W3CDTF">2014-06-10T18:50:00Z</dcterms:modified>
</cp:coreProperties>
</file>