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 xml:space="preserve">St. </w:t>
      </w:r>
      <w:proofErr w:type="spellStart"/>
      <w:r w:rsidR="005D75FA">
        <w:t>Olms</w:t>
      </w:r>
      <w:proofErr w:type="spellEnd"/>
      <w:r>
        <w:t xml:space="preserve"> – </w:t>
      </w:r>
      <w:r w:rsidR="005D75FA">
        <w:t>Brewers and Fishmongers Hall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2275DA" w:rsidRDefault="002275DA"/>
    <w:p w:rsidR="00360B1A" w:rsidRDefault="00C147FD" w:rsidP="00C147FD">
      <w:pPr>
        <w:pStyle w:val="ListParagraph"/>
        <w:numPr>
          <w:ilvl w:val="0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Commoner)</w:t>
      </w:r>
    </w:p>
    <w:p w:rsidR="00C147FD" w:rsidRDefault="00C147FD" w:rsidP="00C147FD">
      <w:pPr>
        <w:pStyle w:val="ListParagraph"/>
        <w:numPr>
          <w:ilvl w:val="0"/>
          <w:numId w:val="1"/>
        </w:numPr>
      </w:pP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Merchant)</w:t>
      </w:r>
    </w:p>
    <w:p w:rsidR="00C147FD" w:rsidRDefault="00C147FD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2275DA" w:rsidRDefault="002275DA"/>
    <w:p w:rsidR="004A7B41" w:rsidRDefault="00C147FD" w:rsidP="00C147FD">
      <w:pPr>
        <w:pStyle w:val="ListParagraph"/>
        <w:numPr>
          <w:ilvl w:val="0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 w:rsidR="00F265DC">
        <w:t xml:space="preserve">: </w:t>
      </w:r>
      <w:r>
        <w:t>“I just swept! Where does all this dirt come from?” and “</w:t>
      </w:r>
      <w:r w:rsidR="00E33BCF">
        <w:t>I can’t wait to see he</w:t>
      </w:r>
      <w:r w:rsidR="00A904EC">
        <w:t>r</w:t>
      </w:r>
      <w:r w:rsidR="00E33BCF">
        <w:t xml:space="preserve"> again. It has been </w:t>
      </w:r>
      <w:r w:rsidR="00A904EC">
        <w:t xml:space="preserve">far </w:t>
      </w:r>
      <w:r w:rsidR="00E33BCF">
        <w:t>too long.”</w:t>
      </w:r>
    </w:p>
    <w:p w:rsidR="00C147FD" w:rsidRDefault="00C147FD" w:rsidP="00C147FD">
      <w:pPr>
        <w:pStyle w:val="ListParagraph"/>
        <w:numPr>
          <w:ilvl w:val="0"/>
          <w:numId w:val="1"/>
        </w:numPr>
      </w:pP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 xml:space="preserve">: “What is keeping him so long? It isn’t that far to </w:t>
      </w:r>
      <w:proofErr w:type="spellStart"/>
      <w:r>
        <w:t>Balmora</w:t>
      </w:r>
      <w:proofErr w:type="spellEnd"/>
      <w:r w:rsidR="002D2CD3">
        <w:t xml:space="preserve"> and back</w:t>
      </w:r>
      <w:r>
        <w:t>.” and “</w:t>
      </w:r>
      <w:r w:rsidR="00E33BCF">
        <w:t xml:space="preserve">My profits are slim enough without </w:t>
      </w:r>
      <w:r w:rsidR="00A904EC">
        <w:t xml:space="preserve">these </w:t>
      </w:r>
      <w:r w:rsidR="002D2CD3">
        <w:t>new</w:t>
      </w:r>
      <w:r w:rsidR="00E33BCF">
        <w:t xml:space="preserve"> taxes.”</w:t>
      </w:r>
    </w:p>
    <w:p w:rsidR="00C147FD" w:rsidRDefault="00C147FD" w:rsidP="004A7B41"/>
    <w:p w:rsidR="004A7B41" w:rsidRDefault="004A7B41" w:rsidP="004A7B41">
      <w:r>
        <w:t>Player-directed Greetings:</w:t>
      </w:r>
    </w:p>
    <w:p w:rsidR="002275DA" w:rsidRDefault="002275DA" w:rsidP="004A7B41"/>
    <w:p w:rsidR="004A7B41" w:rsidRDefault="004A7B41" w:rsidP="004A7B41">
      <w:pPr>
        <w:pStyle w:val="ListParagraph"/>
        <w:numPr>
          <w:ilvl w:val="0"/>
          <w:numId w:val="1"/>
        </w:numPr>
      </w:pPr>
      <w:r>
        <w:t>None</w:t>
      </w:r>
    </w:p>
    <w:p w:rsidR="00CF246D" w:rsidRDefault="00CF246D" w:rsidP="004B376E">
      <w:pPr>
        <w:pStyle w:val="ListParagraph"/>
      </w:pPr>
    </w:p>
    <w:p w:rsidR="00EE2CE2" w:rsidRDefault="00EE2CE2" w:rsidP="00EE2CE2">
      <w:r>
        <w:t>Paired Conversations:</w:t>
      </w:r>
    </w:p>
    <w:p w:rsidR="002275DA" w:rsidRDefault="002275DA" w:rsidP="00EE2CE2"/>
    <w:p w:rsidR="00E33BCF" w:rsidRDefault="00E33BCF" w:rsidP="008A2FF4">
      <w:pPr>
        <w:pStyle w:val="ListParagraph"/>
        <w:numPr>
          <w:ilvl w:val="0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>
        <w:t xml:space="preserve"> and </w:t>
      </w: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>:</w:t>
      </w:r>
    </w:p>
    <w:p w:rsidR="00E33BCF" w:rsidRDefault="00E33BCF" w:rsidP="00E33BCF">
      <w:pPr>
        <w:pStyle w:val="ListParagraph"/>
        <w:numPr>
          <w:ilvl w:val="1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>
        <w:t>: “</w:t>
      </w:r>
      <w:r w:rsidR="00790D56">
        <w:t xml:space="preserve">Have you seen the new skirts </w:t>
      </w:r>
      <w:proofErr w:type="spellStart"/>
      <w:r w:rsidR="00790D56">
        <w:t>Mev</w:t>
      </w:r>
      <w:r>
        <w:t>ure</w:t>
      </w:r>
      <w:proofErr w:type="spellEnd"/>
      <w:r>
        <w:t xml:space="preserve"> has in next door? Absolutely stunning.”</w:t>
      </w:r>
    </w:p>
    <w:p w:rsidR="00E33BCF" w:rsidRDefault="00E33BCF" w:rsidP="00E33BCF">
      <w:pPr>
        <w:pStyle w:val="ListParagraph"/>
        <w:numPr>
          <w:ilvl w:val="1"/>
          <w:numId w:val="1"/>
        </w:numPr>
      </w:pP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>: “I’ll have to run over there later</w:t>
      </w:r>
      <w:r w:rsidR="004A678B">
        <w:t xml:space="preserve"> and look</w:t>
      </w:r>
      <w:bookmarkStart w:id="0" w:name="_GoBack"/>
      <w:bookmarkEnd w:id="0"/>
      <w:r>
        <w:t xml:space="preserve">. We are lucky to have several </w:t>
      </w:r>
      <w:proofErr w:type="gramStart"/>
      <w:r>
        <w:t>clothiers</w:t>
      </w:r>
      <w:proofErr w:type="gramEnd"/>
      <w:r>
        <w:t xml:space="preserve"> right here</w:t>
      </w:r>
      <w:r w:rsidR="00A904EC">
        <w:t xml:space="preserve"> in</w:t>
      </w:r>
      <w:r>
        <w:t xml:space="preserve"> St. </w:t>
      </w:r>
      <w:proofErr w:type="spellStart"/>
      <w:r>
        <w:t>Olms</w:t>
      </w:r>
      <w:proofErr w:type="spellEnd"/>
      <w:r>
        <w:t>.”</w:t>
      </w:r>
    </w:p>
    <w:p w:rsidR="00E33BCF" w:rsidRDefault="00E33BCF" w:rsidP="00E33BCF">
      <w:pPr>
        <w:pStyle w:val="ListParagraph"/>
        <w:numPr>
          <w:ilvl w:val="1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>
        <w:t>: “</w:t>
      </w:r>
      <w:proofErr w:type="spellStart"/>
      <w:r w:rsidR="00790D56">
        <w:t>Mev</w:t>
      </w:r>
      <w:r>
        <w:t>ure</w:t>
      </w:r>
      <w:proofErr w:type="spellEnd"/>
      <w:r>
        <w:t xml:space="preserve"> has better quality goods, but </w:t>
      </w:r>
      <w:proofErr w:type="spellStart"/>
      <w:r>
        <w:t>Nalvil</w:t>
      </w:r>
      <w:r w:rsidR="00A904EC">
        <w:t>ie</w:t>
      </w:r>
      <w:proofErr w:type="spellEnd"/>
      <w:r w:rsidR="00A904EC">
        <w:t xml:space="preserve"> is such a sweetheart</w:t>
      </w:r>
      <w:r>
        <w:t>.”</w:t>
      </w:r>
    </w:p>
    <w:p w:rsidR="00E33BCF" w:rsidRDefault="00E33BCF" w:rsidP="00EE2CE2">
      <w:pPr>
        <w:pStyle w:val="ListParagraph"/>
        <w:numPr>
          <w:ilvl w:val="1"/>
          <w:numId w:val="1"/>
        </w:numPr>
      </w:pP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>: “</w:t>
      </w:r>
      <w:r w:rsidR="00A904EC">
        <w:t>Very true</w:t>
      </w:r>
      <w:r>
        <w:t xml:space="preserve">. </w:t>
      </w:r>
      <w:r w:rsidR="00A904EC">
        <w:t xml:space="preserve">Whenever possible </w:t>
      </w:r>
      <w:r>
        <w:t>I try to frequent both shops.”</w:t>
      </w:r>
    </w:p>
    <w:p w:rsidR="002275DA" w:rsidRDefault="002275DA" w:rsidP="002275DA"/>
    <w:p w:rsidR="00A904EC" w:rsidRDefault="00A904EC" w:rsidP="00A904EC">
      <w:pPr>
        <w:pStyle w:val="ListParagraph"/>
        <w:numPr>
          <w:ilvl w:val="0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>
        <w:t xml:space="preserve"> and </w:t>
      </w: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>:</w:t>
      </w:r>
    </w:p>
    <w:p w:rsidR="00A904EC" w:rsidRDefault="00A904EC" w:rsidP="00A904EC">
      <w:pPr>
        <w:pStyle w:val="ListParagraph"/>
        <w:numPr>
          <w:ilvl w:val="1"/>
          <w:numId w:val="1"/>
        </w:numPr>
      </w:pP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>: “</w:t>
      </w:r>
      <w:proofErr w:type="spellStart"/>
      <w:r>
        <w:t>Relvese</w:t>
      </w:r>
      <w:proofErr w:type="spellEnd"/>
      <w:r>
        <w:t xml:space="preserve">, this </w:t>
      </w:r>
      <w:proofErr w:type="spellStart"/>
      <w:r>
        <w:t>cyrodiilic</w:t>
      </w:r>
      <w:proofErr w:type="spellEnd"/>
      <w:r>
        <w:t xml:space="preserve"> brandy just isn’t selling. I don’t know what to do.”</w:t>
      </w:r>
    </w:p>
    <w:p w:rsidR="00A904EC" w:rsidRDefault="00A904EC" w:rsidP="00A904EC">
      <w:pPr>
        <w:pStyle w:val="ListParagraph"/>
        <w:numPr>
          <w:ilvl w:val="1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>
        <w:t>: “I’m not surprised</w:t>
      </w:r>
      <w:r w:rsidR="002D2CD3">
        <w:t>, Sera</w:t>
      </w:r>
      <w:r>
        <w:t>.</w:t>
      </w:r>
      <w:r w:rsidR="002D2CD3">
        <w:t xml:space="preserve"> It’s very expensive</w:t>
      </w:r>
      <w:r>
        <w:t>.</w:t>
      </w:r>
      <w:r w:rsidR="002D2CD3">
        <w:t xml:space="preserve"> Too expensive</w:t>
      </w:r>
      <w:r w:rsidR="00790D56">
        <w:t xml:space="preserve"> for St. </w:t>
      </w:r>
      <w:proofErr w:type="spellStart"/>
      <w:r w:rsidR="00790D56">
        <w:t>Olms</w:t>
      </w:r>
      <w:proofErr w:type="spellEnd"/>
      <w:r w:rsidR="002D2CD3">
        <w:t>.</w:t>
      </w:r>
      <w:r>
        <w:t>”</w:t>
      </w:r>
    </w:p>
    <w:p w:rsidR="00A904EC" w:rsidRDefault="00A904EC" w:rsidP="00A904EC">
      <w:pPr>
        <w:pStyle w:val="ListParagraph"/>
        <w:numPr>
          <w:ilvl w:val="1"/>
          <w:numId w:val="1"/>
        </w:numPr>
      </w:pP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>: “I could swa</w:t>
      </w:r>
      <w:r w:rsidR="00790D56">
        <w:t xml:space="preserve">p it out for different stock, like maybe </w:t>
      </w:r>
      <w:proofErr w:type="spellStart"/>
      <w:r w:rsidR="00790D56">
        <w:t>flin</w:t>
      </w:r>
      <w:proofErr w:type="spellEnd"/>
      <w:r>
        <w:t>.”</w:t>
      </w:r>
    </w:p>
    <w:p w:rsidR="00A904EC" w:rsidRDefault="00A904EC" w:rsidP="00A904EC">
      <w:pPr>
        <w:pStyle w:val="ListParagraph"/>
        <w:numPr>
          <w:ilvl w:val="1"/>
          <w:numId w:val="1"/>
        </w:numPr>
      </w:pPr>
      <w:proofErr w:type="spellStart"/>
      <w:r>
        <w:t>Relvese</w:t>
      </w:r>
      <w:proofErr w:type="spellEnd"/>
      <w:r>
        <w:t xml:space="preserve"> </w:t>
      </w:r>
      <w:proofErr w:type="spellStart"/>
      <w:r>
        <w:t>Velni</w:t>
      </w:r>
      <w:proofErr w:type="spellEnd"/>
      <w:r>
        <w:t xml:space="preserve">: “I like that </w:t>
      </w:r>
      <w:r w:rsidR="00790D56">
        <w:t>idea</w:t>
      </w:r>
      <w:r>
        <w:t xml:space="preserve">. </w:t>
      </w:r>
      <w:r w:rsidR="00A643C8">
        <w:t xml:space="preserve">I think </w:t>
      </w:r>
      <w:proofErr w:type="spellStart"/>
      <w:r w:rsidR="002D2CD3">
        <w:t>flin</w:t>
      </w:r>
      <w:proofErr w:type="spellEnd"/>
      <w:r>
        <w:t xml:space="preserve"> </w:t>
      </w:r>
      <w:r w:rsidR="00A643C8">
        <w:t>would sell better he</w:t>
      </w:r>
      <w:r w:rsidR="00790D56">
        <w:t xml:space="preserve">re </w:t>
      </w:r>
      <w:r w:rsidR="002D2CD3">
        <w:t>than the brandy</w:t>
      </w:r>
      <w:r>
        <w:t>.”</w:t>
      </w:r>
    </w:p>
    <w:p w:rsidR="00904CA1" w:rsidRDefault="00904CA1" w:rsidP="00904CA1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</w:p>
    <w:p w:rsidR="0083276B" w:rsidRDefault="002D2CD3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</w:t>
      </w:r>
      <w:r w:rsidR="00F62E60">
        <w:t xml:space="preserve"> Sera </w:t>
      </w:r>
      <w:r>
        <w:t>is</w:t>
      </w:r>
      <w:r w:rsidR="00F62E60">
        <w:t xml:space="preserve">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AD180B" w:rsidRDefault="002D2CD3" w:rsidP="0083276B">
      <w:pPr>
        <w:pStyle w:val="ListParagraph"/>
        <w:numPr>
          <w:ilvl w:val="0"/>
          <w:numId w:val="1"/>
        </w:numPr>
      </w:pPr>
      <w:proofErr w:type="spellStart"/>
      <w:r>
        <w:t>Mevure</w:t>
      </w:r>
      <w:proofErr w:type="spellEnd"/>
      <w:r>
        <w:t xml:space="preserve"> </w:t>
      </w:r>
      <w:proofErr w:type="spellStart"/>
      <w:r>
        <w:t>Hlen</w:t>
      </w:r>
      <w:proofErr w:type="spellEnd"/>
      <w:r>
        <w:t xml:space="preserve"> and </w:t>
      </w:r>
      <w:proofErr w:type="spellStart"/>
      <w:r>
        <w:t>Nalvilie</w:t>
      </w:r>
      <w:proofErr w:type="spellEnd"/>
      <w:r>
        <w:t xml:space="preserve"> </w:t>
      </w:r>
      <w:proofErr w:type="spellStart"/>
      <w:r>
        <w:t>Saren</w:t>
      </w:r>
      <w:proofErr w:type="spellEnd"/>
      <w:r>
        <w:t xml:space="preserve"> both sell clothes in St. </w:t>
      </w:r>
      <w:proofErr w:type="spellStart"/>
      <w:r>
        <w:t>Olms</w:t>
      </w:r>
      <w:proofErr w:type="spellEnd"/>
      <w:r>
        <w:t>.</w:t>
      </w:r>
    </w:p>
    <w:p w:rsidR="00ED3E21" w:rsidRDefault="00ED3E21" w:rsidP="0083276B">
      <w:pPr>
        <w:pStyle w:val="ListParagraph"/>
        <w:numPr>
          <w:ilvl w:val="0"/>
          <w:numId w:val="1"/>
        </w:numPr>
      </w:pPr>
      <w:r>
        <w:t xml:space="preserve">Although </w:t>
      </w:r>
      <w:proofErr w:type="spellStart"/>
      <w:r>
        <w:t>Moroni</w:t>
      </w:r>
      <w:proofErr w:type="spellEnd"/>
      <w:r>
        <w:t xml:space="preserve"> sells spirits, despite the name no one here sells fish.</w:t>
      </w:r>
    </w:p>
    <w:sectPr w:rsidR="00ED3E21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42524"/>
    <w:rsid w:val="00080873"/>
    <w:rsid w:val="000B48B8"/>
    <w:rsid w:val="001139BC"/>
    <w:rsid w:val="001530F4"/>
    <w:rsid w:val="001A03E9"/>
    <w:rsid w:val="00204B0F"/>
    <w:rsid w:val="002275DA"/>
    <w:rsid w:val="00282482"/>
    <w:rsid w:val="002D2CD3"/>
    <w:rsid w:val="0032771C"/>
    <w:rsid w:val="00331C2B"/>
    <w:rsid w:val="00360B1A"/>
    <w:rsid w:val="00377AEB"/>
    <w:rsid w:val="004040DC"/>
    <w:rsid w:val="004057A9"/>
    <w:rsid w:val="004800FF"/>
    <w:rsid w:val="004A678B"/>
    <w:rsid w:val="004A6DF0"/>
    <w:rsid w:val="004A7B41"/>
    <w:rsid w:val="004B376E"/>
    <w:rsid w:val="00516A02"/>
    <w:rsid w:val="005D75FA"/>
    <w:rsid w:val="006C5D7E"/>
    <w:rsid w:val="006F568B"/>
    <w:rsid w:val="00702B01"/>
    <w:rsid w:val="007272C4"/>
    <w:rsid w:val="007366EF"/>
    <w:rsid w:val="00780E2C"/>
    <w:rsid w:val="00790D56"/>
    <w:rsid w:val="007A6741"/>
    <w:rsid w:val="0082237E"/>
    <w:rsid w:val="0083276B"/>
    <w:rsid w:val="00870D8F"/>
    <w:rsid w:val="009014DB"/>
    <w:rsid w:val="00904CA1"/>
    <w:rsid w:val="009A4A68"/>
    <w:rsid w:val="009B5878"/>
    <w:rsid w:val="009C7430"/>
    <w:rsid w:val="00A14C25"/>
    <w:rsid w:val="00A35D50"/>
    <w:rsid w:val="00A61E19"/>
    <w:rsid w:val="00A643C8"/>
    <w:rsid w:val="00A904EC"/>
    <w:rsid w:val="00AC2C53"/>
    <w:rsid w:val="00AD180B"/>
    <w:rsid w:val="00B078E3"/>
    <w:rsid w:val="00B238DC"/>
    <w:rsid w:val="00B722E5"/>
    <w:rsid w:val="00B76F7B"/>
    <w:rsid w:val="00B81FE2"/>
    <w:rsid w:val="00BB28B4"/>
    <w:rsid w:val="00C147FD"/>
    <w:rsid w:val="00CE16AF"/>
    <w:rsid w:val="00CE74F5"/>
    <w:rsid w:val="00CF246D"/>
    <w:rsid w:val="00D0728A"/>
    <w:rsid w:val="00D2464E"/>
    <w:rsid w:val="00D37F17"/>
    <w:rsid w:val="00D6339A"/>
    <w:rsid w:val="00DA2B9B"/>
    <w:rsid w:val="00DB7BDB"/>
    <w:rsid w:val="00DE7726"/>
    <w:rsid w:val="00E33BCF"/>
    <w:rsid w:val="00E61CFF"/>
    <w:rsid w:val="00E96924"/>
    <w:rsid w:val="00ED3E21"/>
    <w:rsid w:val="00EE2CE2"/>
    <w:rsid w:val="00EE5857"/>
    <w:rsid w:val="00F265DC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8</cp:revision>
  <cp:lastPrinted>2014-06-10T03:29:00Z</cp:lastPrinted>
  <dcterms:created xsi:type="dcterms:W3CDTF">2014-07-01T21:12:00Z</dcterms:created>
  <dcterms:modified xsi:type="dcterms:W3CDTF">2014-07-01T23:07:00Z</dcterms:modified>
</cp:coreProperties>
</file>